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rPr>
          <w:color w:val="231f20"/>
          <w:sz w:val="24"/>
          <w:szCs w:val="24"/>
        </w:rPr>
      </w:pPr>
      <w:r w:rsidDel="00000000" w:rsidR="00000000" w:rsidRPr="00000000">
        <w:rPr>
          <w:rtl w:val="0"/>
        </w:rPr>
      </w:r>
    </w:p>
    <w:p w:rsidR="00000000" w:rsidDel="00000000" w:rsidP="00000000" w:rsidRDefault="00000000" w:rsidRPr="00000000" w14:paraId="00000002">
      <w:pPr>
        <w:tabs>
          <w:tab w:val="left" w:pos="5490"/>
        </w:tabs>
        <w:spacing w:after="240" w:before="240" w:line="240" w:lineRule="auto"/>
        <w:jc w:val="center"/>
        <w:rPr>
          <w:sz w:val="24"/>
          <w:szCs w:val="24"/>
        </w:rPr>
      </w:pPr>
      <w:r w:rsidDel="00000000" w:rsidR="00000000" w:rsidRPr="00000000">
        <w:rPr>
          <w:sz w:val="24"/>
          <w:szCs w:val="24"/>
        </w:rPr>
        <w:drawing>
          <wp:inline distB="114300" distT="114300" distL="114300" distR="114300">
            <wp:extent cx="2028618" cy="1443038"/>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028618"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tabs>
          <w:tab w:val="left" w:pos="5490"/>
        </w:tabs>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04">
      <w:pPr>
        <w:pStyle w:val="Heading3"/>
        <w:tabs>
          <w:tab w:val="left" w:pos="5490"/>
        </w:tabs>
        <w:spacing w:after="240" w:before="240" w:line="240" w:lineRule="auto"/>
        <w:jc w:val="center"/>
        <w:rPr>
          <w:color w:val="000000"/>
        </w:rPr>
      </w:pPr>
      <w:bookmarkStart w:colFirst="0" w:colLast="0" w:name="_j5o1sz9ghm2o" w:id="0"/>
      <w:bookmarkEnd w:id="0"/>
      <w:r w:rsidDel="00000000" w:rsidR="00000000" w:rsidRPr="00000000">
        <w:rPr>
          <w:color w:val="000000"/>
          <w:rtl w:val="0"/>
        </w:rPr>
        <w:t xml:space="preserve">College of Engineering</w:t>
      </w:r>
    </w:p>
    <w:p w:rsidR="00000000" w:rsidDel="00000000" w:rsidP="00000000" w:rsidRDefault="00000000" w:rsidRPr="00000000" w14:paraId="00000005">
      <w:pPr>
        <w:spacing w:after="240" w:before="240" w:line="240" w:lineRule="auto"/>
        <w:jc w:val="center"/>
        <w:rPr>
          <w:sz w:val="24"/>
          <w:szCs w:val="24"/>
        </w:rPr>
      </w:pPr>
      <w:r w:rsidDel="00000000" w:rsidR="00000000" w:rsidRPr="00000000">
        <w:rPr>
          <w:sz w:val="28"/>
          <w:szCs w:val="28"/>
          <w:rtl w:val="0"/>
        </w:rPr>
        <w:t xml:space="preserve">Department of Mechanical Engineering</w:t>
      </w:r>
      <w:r w:rsidDel="00000000" w:rsidR="00000000" w:rsidRPr="00000000">
        <w:rPr>
          <w:rtl w:val="0"/>
        </w:rPr>
      </w:r>
    </w:p>
    <w:p w:rsidR="00000000" w:rsidDel="00000000" w:rsidP="00000000" w:rsidRDefault="00000000" w:rsidRPr="00000000" w14:paraId="00000006">
      <w:pPr>
        <w:spacing w:after="240" w:before="240" w:line="240" w:lineRule="auto"/>
        <w:jc w:val="center"/>
        <w:rPr>
          <w:sz w:val="24"/>
          <w:szCs w:val="24"/>
        </w:rPr>
      </w:pPr>
      <w:r w:rsidDel="00000000" w:rsidR="00000000" w:rsidRPr="00000000">
        <w:rPr>
          <w:sz w:val="24"/>
          <w:szCs w:val="24"/>
          <w:rtl w:val="0"/>
        </w:rPr>
        <w:t xml:space="preserve">Project Management Plan (PMP)</w:t>
      </w:r>
    </w:p>
    <w:p w:rsidR="00000000" w:rsidDel="00000000" w:rsidP="00000000" w:rsidRDefault="00000000" w:rsidRPr="00000000" w14:paraId="00000007">
      <w:pPr>
        <w:spacing w:after="240" w:before="240" w:line="240" w:lineRule="auto"/>
        <w:jc w:val="center"/>
        <w:rPr>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jc w:val="center"/>
        <w:rPr>
          <w:sz w:val="24"/>
          <w:szCs w:val="24"/>
        </w:rPr>
      </w:pPr>
      <w:r w:rsidDel="00000000" w:rsidR="00000000" w:rsidRPr="00000000">
        <w:rPr>
          <w:sz w:val="24"/>
          <w:szCs w:val="24"/>
          <w:rtl w:val="0"/>
        </w:rPr>
        <w:t xml:space="preserve">Engineering Design-Senior Design, ME-490A</w:t>
      </w:r>
    </w:p>
    <w:p w:rsidR="00000000" w:rsidDel="00000000" w:rsidP="00000000" w:rsidRDefault="00000000" w:rsidRPr="00000000" w14:paraId="00000009">
      <w:pPr>
        <w:spacing w:after="240" w:before="240" w:line="240" w:lineRule="auto"/>
        <w:jc w:val="center"/>
        <w:rPr>
          <w:sz w:val="24"/>
          <w:szCs w:val="24"/>
        </w:rPr>
      </w:pPr>
      <w:r w:rsidDel="00000000" w:rsidR="00000000" w:rsidRPr="00000000">
        <w:rPr>
          <w:sz w:val="24"/>
          <w:szCs w:val="24"/>
          <w:rtl w:val="0"/>
        </w:rPr>
        <w:t xml:space="preserve">Project 18, Team M9, Automated Microgreen Growing Machine</w:t>
      </w:r>
    </w:p>
    <w:p w:rsidR="00000000" w:rsidDel="00000000" w:rsidP="00000000" w:rsidRDefault="00000000" w:rsidRPr="00000000" w14:paraId="0000000A">
      <w:pPr>
        <w:spacing w:after="240" w:before="240" w:line="240" w:lineRule="auto"/>
        <w:jc w:val="center"/>
        <w:rPr>
          <w:sz w:val="24"/>
          <w:szCs w:val="24"/>
        </w:rPr>
      </w:pPr>
      <w:r w:rsidDel="00000000" w:rsidR="00000000" w:rsidRPr="00000000">
        <w:rPr>
          <w:sz w:val="24"/>
          <w:szCs w:val="24"/>
        </w:rPr>
        <w:drawing>
          <wp:inline distB="114300" distT="114300" distL="114300" distR="114300">
            <wp:extent cx="3362325" cy="2239150"/>
            <wp:effectExtent b="0" l="0" r="0" t="0"/>
            <wp:docPr id="5"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362325" cy="22391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240" w:lineRule="auto"/>
        <w:jc w:val="center"/>
        <w:rPr>
          <w:sz w:val="24"/>
          <w:szCs w:val="24"/>
        </w:rPr>
      </w:pPr>
      <w:r w:rsidDel="00000000" w:rsidR="00000000" w:rsidRPr="00000000">
        <w:rPr>
          <w:sz w:val="24"/>
          <w:szCs w:val="24"/>
          <w:rtl w:val="0"/>
        </w:rPr>
        <w:t xml:space="preserve">Mean Green Growing Machine</w:t>
      </w:r>
    </w:p>
    <w:p w:rsidR="00000000" w:rsidDel="00000000" w:rsidP="00000000" w:rsidRDefault="00000000" w:rsidRPr="00000000" w14:paraId="0000000C">
      <w:pPr>
        <w:spacing w:after="240" w:before="240" w:line="240" w:lineRule="auto"/>
        <w:jc w:val="center"/>
        <w:rPr>
          <w:sz w:val="24"/>
          <w:szCs w:val="24"/>
          <w:highlight w:val="white"/>
        </w:rPr>
      </w:pPr>
      <w:r w:rsidDel="00000000" w:rsidR="00000000" w:rsidRPr="00000000">
        <w:rPr>
          <w:sz w:val="24"/>
          <w:szCs w:val="24"/>
          <w:rtl w:val="0"/>
        </w:rPr>
        <w:t xml:space="preserve"> John Berger, Max Merritt, </w:t>
      </w:r>
      <w:r w:rsidDel="00000000" w:rsidR="00000000" w:rsidRPr="00000000">
        <w:rPr>
          <w:sz w:val="24"/>
          <w:szCs w:val="24"/>
          <w:highlight w:val="white"/>
          <w:rtl w:val="0"/>
        </w:rPr>
        <w:t xml:space="preserve">Thuyavan Sathiamurthi, </w:t>
      </w:r>
      <w:r w:rsidDel="00000000" w:rsidR="00000000" w:rsidRPr="00000000">
        <w:rPr>
          <w:sz w:val="24"/>
          <w:szCs w:val="24"/>
          <w:rtl w:val="0"/>
        </w:rPr>
        <w:t xml:space="preserve">Conor Vasiliadis</w:t>
      </w:r>
      <w:r w:rsidDel="00000000" w:rsidR="00000000" w:rsidRPr="00000000">
        <w:rPr>
          <w:rtl w:val="0"/>
        </w:rPr>
      </w:r>
    </w:p>
    <w:p w:rsidR="00000000" w:rsidDel="00000000" w:rsidP="00000000" w:rsidRDefault="00000000" w:rsidRPr="00000000" w14:paraId="0000000D">
      <w:pPr>
        <w:spacing w:after="240" w:before="240" w:line="240" w:lineRule="auto"/>
        <w:jc w:val="center"/>
        <w:rPr>
          <w:color w:val="231f20"/>
          <w:sz w:val="24"/>
          <w:szCs w:val="24"/>
        </w:rPr>
      </w:pPr>
      <w:r w:rsidDel="00000000" w:rsidR="00000000" w:rsidRPr="00000000">
        <w:rPr>
          <w:sz w:val="24"/>
          <w:szCs w:val="24"/>
          <w:highlight w:val="white"/>
          <w:rtl w:val="0"/>
        </w:rPr>
        <w:t xml:space="preserve">18 September 2020</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spacing w:after="200" w:lineRule="auto"/>
        <w:jc w:val="center"/>
        <w:rPr/>
      </w:pPr>
      <w:bookmarkStart w:colFirst="0" w:colLast="0" w:name="_5u45mu7t3fg" w:id="1"/>
      <w:bookmarkEnd w:id="1"/>
      <w:r w:rsidDel="00000000" w:rsidR="00000000" w:rsidRPr="00000000">
        <w:rPr>
          <w:rtl w:val="0"/>
        </w:rPr>
      </w:r>
    </w:p>
    <w:p w:rsidR="00000000" w:rsidDel="00000000" w:rsidP="00000000" w:rsidRDefault="00000000" w:rsidRPr="00000000" w14:paraId="00000010">
      <w:pPr>
        <w:spacing w:after="240" w:before="240" w:line="240" w:lineRule="auto"/>
        <w:jc w:val="center"/>
        <w:rPr>
          <w:sz w:val="28"/>
          <w:szCs w:val="28"/>
          <w:highlight w:val="white"/>
        </w:rPr>
      </w:pPr>
      <w:r w:rsidDel="00000000" w:rsidR="00000000" w:rsidRPr="00000000">
        <w:rPr>
          <w:sz w:val="28"/>
          <w:szCs w:val="28"/>
          <w:highlight w:val="white"/>
        </w:rPr>
        <w:drawing>
          <wp:inline distB="114300" distT="114300" distL="114300" distR="114300">
            <wp:extent cx="5943600" cy="66421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40" w:lineRule="auto"/>
        <w:jc w:val="center"/>
        <w:rPr>
          <w:sz w:val="28"/>
          <w:szCs w:val="28"/>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360"/>
            </w:tabs>
            <w:spacing w:before="80" w:line="240" w:lineRule="auto"/>
            <w:ind w:left="720" w:firstLine="0"/>
            <w:rPr>
              <w:color w:val="231f20"/>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b w:val="1"/>
              <w:i w:val="0"/>
              <w:smallCaps w:val="0"/>
              <w:strike w:val="0"/>
              <w:color w:val="231f20"/>
              <w:sz w:val="22"/>
              <w:szCs w:val="22"/>
              <w:u w:val="none"/>
              <w:shd w:fill="auto" w:val="clear"/>
              <w:vertAlign w:val="baseline"/>
            </w:rPr>
          </w:pPr>
          <w:hyperlink w:anchor="_r5o675mydcjw">
            <w:r w:rsidDel="00000000" w:rsidR="00000000" w:rsidRPr="00000000">
              <w:rPr>
                <w:i w:val="0"/>
                <w:smallCaps w:val="0"/>
                <w:strike w:val="0"/>
                <w:color w:val="231f20"/>
                <w:sz w:val="40"/>
                <w:szCs w:val="40"/>
                <w:u w:val="none"/>
                <w:shd w:fill="auto" w:val="clear"/>
                <w:vertAlign w:val="baseline"/>
                <w:rtl w:val="0"/>
              </w:rPr>
              <w:t xml:space="preserve">Table of contents</w:t>
            </w:r>
          </w:hyperlink>
          <w:r w:rsidDel="00000000" w:rsidR="00000000" w:rsidRPr="00000000">
            <w:rPr>
              <w:i w:val="0"/>
              <w:smallCaps w:val="0"/>
              <w:strike w:val="0"/>
              <w:color w:val="231f20"/>
              <w:sz w:val="40"/>
              <w:szCs w:val="40"/>
              <w:u w:val="none"/>
              <w:shd w:fill="auto" w:val="clear"/>
              <w:vertAlign w:val="baseline"/>
              <w:rtl w:val="0"/>
            </w:rPr>
            <w:tab/>
          </w:r>
          <w:r w:rsidDel="00000000" w:rsidR="00000000" w:rsidRPr="00000000">
            <w:fldChar w:fldCharType="begin"/>
            <w:instrText xml:space="preserve"> PAGEREF _r5o675mydcjw \h </w:instrText>
            <w:fldChar w:fldCharType="separate"/>
          </w:r>
          <w:r w:rsidDel="00000000" w:rsidR="00000000" w:rsidRPr="00000000">
            <w:rPr>
              <w:b w:val="1"/>
              <w:i w:val="0"/>
              <w:smallCaps w:val="0"/>
              <w:strike w:val="0"/>
              <w:color w:val="231f2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color w:val="231f20"/>
            </w:rPr>
          </w:pPr>
          <w:hyperlink w:anchor="_yrrwqtoezuid">
            <w:r w:rsidDel="00000000" w:rsidR="00000000" w:rsidRPr="00000000">
              <w:rPr>
                <w:b w:val="1"/>
                <w:color w:val="231f20"/>
                <w:rtl w:val="0"/>
              </w:rPr>
              <w:t xml:space="preserve">Table of Figures</w:t>
            </w:r>
          </w:hyperlink>
          <w:r w:rsidDel="00000000" w:rsidR="00000000" w:rsidRPr="00000000">
            <w:rPr>
              <w:b w:val="1"/>
              <w:color w:val="231f20"/>
              <w:rtl w:val="0"/>
            </w:rPr>
            <w:tab/>
          </w:r>
          <w:r w:rsidDel="00000000" w:rsidR="00000000" w:rsidRPr="00000000">
            <w:fldChar w:fldCharType="begin"/>
            <w:instrText xml:space="preserve"> PAGEREF _yrrwqtoezuid \h </w:instrText>
            <w:fldChar w:fldCharType="separate"/>
          </w:r>
          <w:r w:rsidDel="00000000" w:rsidR="00000000" w:rsidRPr="00000000">
            <w:rPr>
              <w:b w:val="1"/>
              <w:color w:val="231f2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b w:val="1"/>
              <w:color w:val="231f20"/>
            </w:rPr>
          </w:pPr>
          <w:hyperlink w:anchor="_uo7i6xrd96y7">
            <w:r w:rsidDel="00000000" w:rsidR="00000000" w:rsidRPr="00000000">
              <w:rPr>
                <w:b w:val="1"/>
                <w:i w:val="0"/>
                <w:smallCaps w:val="0"/>
                <w:strike w:val="0"/>
                <w:color w:val="231f20"/>
                <w:sz w:val="22"/>
                <w:szCs w:val="22"/>
                <w:u w:val="none"/>
                <w:shd w:fill="auto" w:val="clear"/>
                <w:vertAlign w:val="baseline"/>
                <w:rtl w:val="0"/>
              </w:rPr>
              <w:t xml:space="preserve">1.0 Scope</w:t>
            </w:r>
          </w:hyperlink>
          <w:r w:rsidDel="00000000" w:rsidR="00000000" w:rsidRPr="00000000">
            <w:rPr>
              <w:b w:val="1"/>
              <w:i w:val="0"/>
              <w:smallCaps w:val="0"/>
              <w:strike w:val="0"/>
              <w:color w:val="231f20"/>
              <w:sz w:val="22"/>
              <w:szCs w:val="22"/>
              <w:u w:val="none"/>
              <w:shd w:fill="auto" w:val="clear"/>
              <w:vertAlign w:val="baseline"/>
              <w:rtl w:val="0"/>
            </w:rPr>
            <w:tab/>
          </w:r>
          <w:r w:rsidDel="00000000" w:rsidR="00000000" w:rsidRPr="00000000">
            <w:rPr>
              <w:b w:val="1"/>
              <w:color w:val="231f20"/>
              <w:rtl w:val="0"/>
            </w:rPr>
            <w:t xml:space="preserve">4</w:t>
          </w:r>
        </w:p>
        <w:p w:rsidR="00000000" w:rsidDel="00000000" w:rsidP="00000000" w:rsidRDefault="00000000" w:rsidRPr="00000000" w14:paraId="00000016">
          <w:pPr>
            <w:tabs>
              <w:tab w:val="right" w:pos="9360"/>
            </w:tabs>
            <w:spacing w:before="60" w:line="240" w:lineRule="auto"/>
            <w:ind w:left="360" w:firstLine="0"/>
            <w:rPr>
              <w:b w:val="1"/>
              <w:color w:val="231f20"/>
            </w:rPr>
          </w:pPr>
          <w:hyperlink w:anchor="_yevvsuq0fwc6">
            <w:r w:rsidDel="00000000" w:rsidR="00000000" w:rsidRPr="00000000">
              <w:rPr>
                <w:color w:val="231f20"/>
                <w:rtl w:val="0"/>
              </w:rPr>
              <w:t xml:space="preserve">Work Breakdown Structure (WBS)</w:t>
            </w:r>
          </w:hyperlink>
          <w:r w:rsidDel="00000000" w:rsidR="00000000" w:rsidRPr="00000000">
            <w:rPr>
              <w:color w:val="231f20"/>
              <w:rtl w:val="0"/>
            </w:rPr>
            <w:tab/>
            <w:t xml:space="preserve">4</w:t>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i w:val="0"/>
              <w:smallCaps w:val="0"/>
              <w:strike w:val="0"/>
              <w:color w:val="231f20"/>
              <w:sz w:val="22"/>
              <w:szCs w:val="22"/>
              <w:u w:val="none"/>
              <w:shd w:fill="auto" w:val="clear"/>
              <w:vertAlign w:val="baseline"/>
            </w:rPr>
          </w:pPr>
          <w:hyperlink w:anchor="_o2hp39xt0w2e">
            <w:r w:rsidDel="00000000" w:rsidR="00000000" w:rsidRPr="00000000">
              <w:rPr>
                <w:color w:val="231f20"/>
                <w:rtl w:val="0"/>
              </w:rPr>
              <w:t xml:space="preserve">Statement of Work (SOW)</w:t>
            </w:r>
          </w:hyperlink>
          <w:r w:rsidDel="00000000" w:rsidR="00000000" w:rsidRPr="00000000">
            <w:rPr>
              <w:color w:val="231f20"/>
              <w:rtl w:val="0"/>
            </w:rPr>
            <w:tab/>
            <w:t xml:space="preserve">6</w:t>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b w:val="1"/>
              <w:i w:val="0"/>
              <w:smallCaps w:val="0"/>
              <w:strike w:val="0"/>
              <w:color w:val="231f20"/>
              <w:sz w:val="22"/>
              <w:szCs w:val="22"/>
              <w:u w:val="none"/>
              <w:shd w:fill="auto" w:val="clear"/>
              <w:vertAlign w:val="baseline"/>
            </w:rPr>
          </w:pPr>
          <w:hyperlink w:anchor="_g88oqdjuoiqz">
            <w:r w:rsidDel="00000000" w:rsidR="00000000" w:rsidRPr="00000000">
              <w:rPr>
                <w:b w:val="1"/>
                <w:i w:val="0"/>
                <w:smallCaps w:val="0"/>
                <w:strike w:val="0"/>
                <w:color w:val="231f20"/>
                <w:sz w:val="22"/>
                <w:szCs w:val="22"/>
                <w:u w:val="none"/>
                <w:shd w:fill="auto" w:val="clear"/>
                <w:vertAlign w:val="baseline"/>
                <w:rtl w:val="0"/>
              </w:rPr>
              <w:t xml:space="preserve">2.0 Schedule</w:t>
            </w:r>
          </w:hyperlink>
          <w:r w:rsidDel="00000000" w:rsidR="00000000" w:rsidRPr="00000000">
            <w:rPr>
              <w:b w:val="1"/>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_g88oqdjuoiqz \h </w:instrText>
            <w:fldChar w:fldCharType="separate"/>
          </w:r>
          <w:r w:rsidDel="00000000" w:rsidR="00000000" w:rsidRPr="00000000">
            <w:rPr>
              <w:b w:val="1"/>
              <w:i w:val="0"/>
              <w:smallCaps w:val="0"/>
              <w:strike w:val="0"/>
              <w:color w:val="231f2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i w:val="0"/>
              <w:smallCaps w:val="0"/>
              <w:strike w:val="0"/>
              <w:color w:val="231f20"/>
              <w:sz w:val="22"/>
              <w:szCs w:val="22"/>
              <w:u w:val="none"/>
              <w:shd w:fill="auto" w:val="clear"/>
              <w:vertAlign w:val="baseline"/>
            </w:rPr>
          </w:pPr>
          <w:hyperlink w:anchor="_t0j7oz20cxke">
            <w:r w:rsidDel="00000000" w:rsidR="00000000" w:rsidRPr="00000000">
              <w:rPr>
                <w:i w:val="0"/>
                <w:smallCaps w:val="0"/>
                <w:strike w:val="0"/>
                <w:color w:val="231f20"/>
                <w:sz w:val="22"/>
                <w:szCs w:val="22"/>
                <w:u w:val="none"/>
                <w:shd w:fill="auto" w:val="clear"/>
                <w:vertAlign w:val="baseline"/>
                <w:rtl w:val="0"/>
              </w:rPr>
              <w:t xml:space="preserve">Integrated Master Plan (IMP)</w:t>
            </w:r>
          </w:hyperlink>
          <w:r w:rsidDel="00000000" w:rsidR="00000000" w:rsidRPr="00000000">
            <w:rPr>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_t0j7oz20cxke \h </w:instrText>
            <w:fldChar w:fldCharType="separate"/>
          </w:r>
          <w:r w:rsidDel="00000000" w:rsidR="00000000" w:rsidRPr="00000000">
            <w:rPr>
              <w:i w:val="0"/>
              <w:smallCaps w:val="0"/>
              <w:strike w:val="0"/>
              <w:color w:val="231f2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i w:val="0"/>
              <w:smallCaps w:val="0"/>
              <w:strike w:val="0"/>
              <w:color w:val="231f20"/>
              <w:sz w:val="22"/>
              <w:szCs w:val="22"/>
              <w:u w:val="none"/>
              <w:shd w:fill="auto" w:val="clear"/>
              <w:vertAlign w:val="baseline"/>
            </w:rPr>
          </w:pPr>
          <w:hyperlink w:anchor="_ayfh6wlsqfkk">
            <w:r w:rsidDel="00000000" w:rsidR="00000000" w:rsidRPr="00000000">
              <w:rPr>
                <w:i w:val="0"/>
                <w:smallCaps w:val="0"/>
                <w:strike w:val="0"/>
                <w:color w:val="231f20"/>
                <w:sz w:val="22"/>
                <w:szCs w:val="22"/>
                <w:u w:val="none"/>
                <w:shd w:fill="auto" w:val="clear"/>
                <w:vertAlign w:val="baseline"/>
                <w:rtl w:val="0"/>
              </w:rPr>
              <w:t xml:space="preserve">Integrated Master Schedule (IMS)</w:t>
            </w:r>
          </w:hyperlink>
          <w:r w:rsidDel="00000000" w:rsidR="00000000" w:rsidRPr="00000000">
            <w:rPr>
              <w:i w:val="0"/>
              <w:smallCaps w:val="0"/>
              <w:strike w:val="0"/>
              <w:color w:val="231f20"/>
              <w:sz w:val="22"/>
              <w:szCs w:val="22"/>
              <w:u w:val="none"/>
              <w:shd w:fill="auto" w:val="clear"/>
              <w:vertAlign w:val="baseline"/>
              <w:rtl w:val="0"/>
            </w:rPr>
            <w:tab/>
          </w:r>
          <w:r w:rsidDel="00000000" w:rsidR="00000000" w:rsidRPr="00000000">
            <w:rPr>
              <w:color w:val="231f20"/>
              <w:rtl w:val="0"/>
            </w:rPr>
            <w:t xml:space="preserve">7</w:t>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pPr>
          <w:hyperlink w:anchor="_peznwf53m2dd">
            <w:r w:rsidDel="00000000" w:rsidR="00000000" w:rsidRPr="00000000">
              <w:rPr>
                <w:b w:val="1"/>
                <w:i w:val="0"/>
                <w:smallCaps w:val="0"/>
                <w:strike w:val="0"/>
                <w:color w:val="231f20"/>
                <w:sz w:val="22"/>
                <w:szCs w:val="22"/>
                <w:u w:val="none"/>
                <w:shd w:fill="auto" w:val="clear"/>
                <w:vertAlign w:val="baseline"/>
                <w:rtl w:val="0"/>
              </w:rPr>
              <w:t xml:space="preserve">3.0 Budget</w:t>
            </w:r>
          </w:hyperlink>
          <w:r w:rsidDel="00000000" w:rsidR="00000000" w:rsidRPr="00000000">
            <w:rPr>
              <w:b w:val="1"/>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_peznwf53m2dd \h </w:instrText>
            <w:fldChar w:fldCharType="separate"/>
          </w:r>
          <w:r w:rsidDel="00000000" w:rsidR="00000000" w:rsidRPr="00000000">
            <w:rPr>
              <w:b w:val="1"/>
              <w:i w:val="0"/>
              <w:smallCaps w:val="0"/>
              <w:strike w:val="0"/>
              <w:color w:val="231f2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color w:val="231f20"/>
            </w:rPr>
          </w:pPr>
          <w:r w:rsidDel="00000000" w:rsidR="00000000" w:rsidRPr="00000000">
            <w:rPr>
              <w:color w:val="231f20"/>
              <w:rtl w:val="0"/>
            </w:rPr>
            <w:t xml:space="preserve">Budget For Labor and Materials</w:t>
            <w:tab/>
            <w:t xml:space="preserve">10</w:t>
          </w:r>
        </w:p>
        <w:p w:rsidR="00000000" w:rsidDel="00000000" w:rsidP="00000000" w:rsidRDefault="00000000" w:rsidRPr="00000000" w14:paraId="0000001D">
          <w:pPr>
            <w:tabs>
              <w:tab w:val="right" w:pos="9360"/>
            </w:tabs>
            <w:spacing w:before="60" w:line="240" w:lineRule="auto"/>
            <w:ind w:left="360" w:firstLine="0"/>
            <w:rPr/>
          </w:pPr>
          <w:r w:rsidDel="00000000" w:rsidR="00000000" w:rsidRPr="00000000">
            <w:rPr>
              <w:color w:val="231f20"/>
              <w:rtl w:val="0"/>
            </w:rPr>
            <w:t xml:space="preserve">Management Reserve</w:t>
            <w:tab/>
            <w:t xml:space="preserve">10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b w:val="1"/>
              <w:color w:val="231f20"/>
            </w:rPr>
          </w:pPr>
          <w:hyperlink w:anchor="_i1gctdswmyyd">
            <w:r w:rsidDel="00000000" w:rsidR="00000000" w:rsidRPr="00000000">
              <w:rPr>
                <w:b w:val="1"/>
                <w:i w:val="0"/>
                <w:smallCaps w:val="0"/>
                <w:strike w:val="0"/>
                <w:color w:val="231f20"/>
                <w:sz w:val="22"/>
                <w:szCs w:val="22"/>
                <w:u w:val="none"/>
                <w:shd w:fill="auto" w:val="clear"/>
                <w:vertAlign w:val="baseline"/>
                <w:rtl w:val="0"/>
              </w:rPr>
              <w:t xml:space="preserve">4.0 Team Organization</w:t>
            </w:r>
          </w:hyperlink>
          <w:r w:rsidDel="00000000" w:rsidR="00000000" w:rsidRPr="00000000">
            <w:rPr>
              <w:b w:val="1"/>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_i1gctdswmyyd \h </w:instrText>
            <w:fldChar w:fldCharType="separate"/>
          </w:r>
          <w:r w:rsidDel="00000000" w:rsidR="00000000" w:rsidRPr="00000000">
            <w:rPr>
              <w:b w:val="1"/>
              <w:i w:val="0"/>
              <w:smallCaps w:val="0"/>
              <w:strike w:val="0"/>
              <w:color w:val="231f2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i w:val="0"/>
              <w:smallCaps w:val="0"/>
              <w:strike w:val="0"/>
              <w:color w:val="231f20"/>
              <w:sz w:val="22"/>
              <w:szCs w:val="22"/>
              <w:u w:val="none"/>
              <w:shd w:fill="auto" w:val="clear"/>
              <w:vertAlign w:val="baseline"/>
            </w:rPr>
          </w:pPr>
          <w:hyperlink w:anchor="_i2meda644dqb">
            <w:r w:rsidDel="00000000" w:rsidR="00000000" w:rsidRPr="00000000">
              <w:rPr>
                <w:i w:val="0"/>
                <w:smallCaps w:val="0"/>
                <w:strike w:val="0"/>
                <w:color w:val="231f20"/>
                <w:sz w:val="22"/>
                <w:szCs w:val="22"/>
                <w:u w:val="none"/>
                <w:shd w:fill="auto" w:val="clear"/>
                <w:vertAlign w:val="baseline"/>
                <w:rtl w:val="0"/>
              </w:rPr>
              <w:t xml:space="preserve">Team Organization Chart</w:t>
            </w:r>
          </w:hyperlink>
          <w:r w:rsidDel="00000000" w:rsidR="00000000" w:rsidRPr="00000000">
            <w:rPr>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_i2meda644dqb \h </w:instrText>
            <w:fldChar w:fldCharType="separate"/>
          </w:r>
          <w:r w:rsidDel="00000000" w:rsidR="00000000" w:rsidRPr="00000000">
            <w:rPr>
              <w:i w:val="0"/>
              <w:smallCaps w:val="0"/>
              <w:strike w:val="0"/>
              <w:color w:val="231f2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color w:val="231f20"/>
            </w:rPr>
          </w:pPr>
          <w:hyperlink w:anchor="_ew9f2yo4h66u">
            <w:r w:rsidDel="00000000" w:rsidR="00000000" w:rsidRPr="00000000">
              <w:rPr>
                <w:i w:val="0"/>
                <w:smallCaps w:val="0"/>
                <w:strike w:val="0"/>
                <w:color w:val="231f20"/>
                <w:sz w:val="22"/>
                <w:szCs w:val="22"/>
                <w:u w:val="none"/>
                <w:shd w:fill="auto" w:val="clear"/>
                <w:vertAlign w:val="baseline"/>
                <w:rtl w:val="0"/>
              </w:rPr>
              <w:t xml:space="preserve">Team Charter</w:t>
            </w:r>
          </w:hyperlink>
          <w:r w:rsidDel="00000000" w:rsidR="00000000" w:rsidRPr="00000000">
            <w:rPr>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_ew9f2yo4h66u \h </w:instrText>
            <w:fldChar w:fldCharType="separate"/>
          </w:r>
          <w:r w:rsidDel="00000000" w:rsidR="00000000" w:rsidRPr="00000000">
            <w:rPr>
              <w:i w:val="0"/>
              <w:smallCaps w:val="0"/>
              <w:strike w:val="0"/>
              <w:color w:val="231f2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color w:val="231f20"/>
            </w:rPr>
          </w:pPr>
          <w:r w:rsidDel="00000000" w:rsidR="00000000" w:rsidRPr="00000000">
            <w:rPr>
              <w:color w:val="231f20"/>
              <w:rtl w:val="0"/>
            </w:rPr>
            <w:t xml:space="preserve">People Resources</w:t>
            <w:tab/>
            <w:t xml:space="preserve">13</w:t>
          </w:r>
        </w:p>
        <w:p w:rsidR="00000000" w:rsidDel="00000000" w:rsidP="00000000" w:rsidRDefault="00000000" w:rsidRPr="00000000" w14:paraId="00000022">
          <w:pPr>
            <w:tabs>
              <w:tab w:val="right" w:pos="9360"/>
            </w:tabs>
            <w:spacing w:before="200" w:line="240" w:lineRule="auto"/>
            <w:ind w:left="0" w:firstLine="0"/>
            <w:rPr>
              <w:b w:val="1"/>
              <w:color w:val="231f20"/>
            </w:rPr>
          </w:pPr>
          <w:hyperlink w:anchor="_hggyp7wkubl8">
            <w:r w:rsidDel="00000000" w:rsidR="00000000" w:rsidRPr="00000000">
              <w:rPr>
                <w:b w:val="1"/>
                <w:i w:val="0"/>
                <w:smallCaps w:val="0"/>
                <w:strike w:val="0"/>
                <w:color w:val="231f20"/>
                <w:sz w:val="22"/>
                <w:szCs w:val="22"/>
                <w:u w:val="none"/>
                <w:shd w:fill="auto" w:val="clear"/>
                <w:vertAlign w:val="baseline"/>
                <w:rtl w:val="0"/>
              </w:rPr>
              <w:t xml:space="preserve">5.0 Procurement Plan</w:t>
            </w:r>
          </w:hyperlink>
          <w:r w:rsidDel="00000000" w:rsidR="00000000" w:rsidRPr="00000000">
            <w:rPr>
              <w:b w:val="1"/>
              <w:i w:val="0"/>
              <w:smallCaps w:val="0"/>
              <w:strike w:val="0"/>
              <w:color w:val="231f20"/>
              <w:sz w:val="22"/>
              <w:szCs w:val="22"/>
              <w:u w:val="none"/>
              <w:shd w:fill="auto" w:val="clear"/>
              <w:vertAlign w:val="baseline"/>
              <w:rtl w:val="0"/>
            </w:rPr>
            <w:tab/>
          </w:r>
          <w:r w:rsidDel="00000000" w:rsidR="00000000" w:rsidRPr="00000000">
            <w:fldChar w:fldCharType="begin"/>
            <w:instrText xml:space="preserve"> PAGEREF _hggyp7wkubl8 \h </w:instrText>
            <w:fldChar w:fldCharType="separate"/>
          </w:r>
          <w:r w:rsidDel="00000000" w:rsidR="00000000" w:rsidRPr="00000000">
            <w:rPr>
              <w:b w:val="1"/>
              <w:i w:val="0"/>
              <w:smallCaps w:val="0"/>
              <w:strike w:val="0"/>
              <w:color w:val="231f20"/>
              <w:sz w:val="22"/>
              <w:szCs w:val="22"/>
              <w:u w:val="none"/>
              <w:shd w:fill="auto" w:val="clear"/>
              <w:vertAlign w:val="baseline"/>
              <w:rtl w:val="0"/>
            </w:rPr>
            <w:t xml:space="preserve">1</w:t>
          </w:r>
          <w:r w:rsidDel="00000000" w:rsidR="00000000" w:rsidRPr="00000000">
            <w:fldChar w:fldCharType="end"/>
          </w:r>
          <w:r w:rsidDel="00000000" w:rsidR="00000000" w:rsidRPr="00000000">
            <w:rPr>
              <w:b w:val="1"/>
              <w:color w:val="231f20"/>
              <w:rtl w:val="0"/>
            </w:rPr>
            <w:t xml:space="preserve">4</w:t>
          </w:r>
        </w:p>
        <w:p w:rsidR="00000000" w:rsidDel="00000000" w:rsidP="00000000" w:rsidRDefault="00000000" w:rsidRPr="00000000" w14:paraId="00000023">
          <w:pPr>
            <w:tabs>
              <w:tab w:val="right" w:pos="9360"/>
            </w:tabs>
            <w:spacing w:before="60" w:line="240" w:lineRule="auto"/>
            <w:ind w:left="360" w:firstLine="0"/>
            <w:rPr>
              <w:color w:val="231f20"/>
            </w:rPr>
          </w:pPr>
          <w:r w:rsidDel="00000000" w:rsidR="00000000" w:rsidRPr="00000000">
            <w:rPr>
              <w:color w:val="231f20"/>
              <w:rtl w:val="0"/>
            </w:rPr>
            <w:t xml:space="preserve">Supplier List</w:t>
            <w:tab/>
          </w:r>
          <w:r w:rsidDel="00000000" w:rsidR="00000000" w:rsidRPr="00000000">
            <w:fldChar w:fldCharType="begin"/>
            <w:instrText xml:space="preserve"> PAGEREF _i2meda644dqb \h </w:instrText>
            <w:fldChar w:fldCharType="separate"/>
          </w:r>
          <w:r w:rsidDel="00000000" w:rsidR="00000000" w:rsidRPr="00000000">
            <w:rPr>
              <w:color w:val="231f20"/>
              <w:rtl w:val="0"/>
            </w:rPr>
            <w:t xml:space="preserve">1</w:t>
          </w:r>
          <w:r w:rsidDel="00000000" w:rsidR="00000000" w:rsidRPr="00000000">
            <w:fldChar w:fldCharType="end"/>
          </w:r>
          <w:r w:rsidDel="00000000" w:rsidR="00000000" w:rsidRPr="00000000">
            <w:rPr>
              <w:color w:val="231f20"/>
              <w:rtl w:val="0"/>
            </w:rPr>
            <w:t xml:space="preserve">4</w:t>
          </w:r>
        </w:p>
        <w:p w:rsidR="00000000" w:rsidDel="00000000" w:rsidP="00000000" w:rsidRDefault="00000000" w:rsidRPr="00000000" w14:paraId="00000024">
          <w:pPr>
            <w:tabs>
              <w:tab w:val="right" w:pos="9360"/>
            </w:tabs>
            <w:spacing w:after="80" w:before="200" w:line="240" w:lineRule="auto"/>
            <w:ind w:left="0" w:firstLine="0"/>
            <w:rPr>
              <w:b w:val="1"/>
              <w:color w:val="231f20"/>
            </w:rPr>
          </w:pPr>
          <w:hyperlink w:anchor="_y2js0vpnjobk">
            <w:r w:rsidDel="00000000" w:rsidR="00000000" w:rsidRPr="00000000">
              <w:rPr>
                <w:b w:val="1"/>
                <w:color w:val="231f20"/>
                <w:rtl w:val="0"/>
              </w:rPr>
              <w:t xml:space="preserve">6.0 Risks and Opportunities</w:t>
            </w:r>
          </w:hyperlink>
          <w:r w:rsidDel="00000000" w:rsidR="00000000" w:rsidRPr="00000000">
            <w:rPr>
              <w:b w:val="1"/>
              <w:color w:val="231f20"/>
              <w:rtl w:val="0"/>
            </w:rPr>
            <w:tab/>
          </w:r>
          <w:r w:rsidDel="00000000" w:rsidR="00000000" w:rsidRPr="00000000">
            <w:fldChar w:fldCharType="begin"/>
            <w:instrText xml:space="preserve"> PAGEREF _y2js0vpnjobk \h </w:instrText>
            <w:fldChar w:fldCharType="separate"/>
          </w:r>
          <w:r w:rsidDel="00000000" w:rsidR="00000000" w:rsidRPr="00000000">
            <w:rPr>
              <w:b w:val="1"/>
              <w:color w:val="231f20"/>
              <w:rtl w:val="0"/>
            </w:rPr>
            <w:t xml:space="preserve">1</w:t>
          </w:r>
          <w:r w:rsidDel="00000000" w:rsidR="00000000" w:rsidRPr="00000000">
            <w:fldChar w:fldCharType="end"/>
          </w:r>
          <w:r w:rsidDel="00000000" w:rsidR="00000000" w:rsidRPr="00000000">
            <w:rPr>
              <w:b w:val="1"/>
              <w:color w:val="231f20"/>
              <w:rtl w:val="0"/>
            </w:rPr>
            <w:t xml:space="preserve">5</w:t>
          </w:r>
        </w:p>
        <w:p w:rsidR="00000000" w:rsidDel="00000000" w:rsidP="00000000" w:rsidRDefault="00000000" w:rsidRPr="00000000" w14:paraId="00000025">
          <w:pPr>
            <w:tabs>
              <w:tab w:val="right" w:pos="9360"/>
            </w:tabs>
            <w:spacing w:before="60" w:line="240" w:lineRule="auto"/>
            <w:ind w:left="360" w:firstLine="0"/>
            <w:rPr>
              <w:color w:val="231f20"/>
            </w:rPr>
          </w:pPr>
          <w:r w:rsidDel="00000000" w:rsidR="00000000" w:rsidRPr="00000000">
            <w:rPr>
              <w:color w:val="231f20"/>
              <w:rtl w:val="0"/>
            </w:rPr>
            <w:t xml:space="preserve">Risk Chart </w:t>
            <w:tab/>
          </w:r>
          <w:r w:rsidDel="00000000" w:rsidR="00000000" w:rsidRPr="00000000">
            <w:fldChar w:fldCharType="begin"/>
            <w:instrText xml:space="preserve"> PAGEREF _i2meda644dqb \h </w:instrText>
            <w:fldChar w:fldCharType="separate"/>
          </w:r>
          <w:r w:rsidDel="00000000" w:rsidR="00000000" w:rsidRPr="00000000">
            <w:rPr>
              <w:color w:val="231f20"/>
              <w:rtl w:val="0"/>
            </w:rPr>
            <w:t xml:space="preserve">1</w:t>
          </w:r>
          <w:r w:rsidDel="00000000" w:rsidR="00000000" w:rsidRPr="00000000">
            <w:fldChar w:fldCharType="end"/>
          </w:r>
          <w:r w:rsidDel="00000000" w:rsidR="00000000" w:rsidRPr="00000000">
            <w:rPr>
              <w:color w:val="231f20"/>
              <w:rtl w:val="0"/>
            </w:rPr>
            <w:t xml:space="preserve">5</w:t>
          </w:r>
        </w:p>
        <w:p w:rsidR="00000000" w:rsidDel="00000000" w:rsidP="00000000" w:rsidRDefault="00000000" w:rsidRPr="00000000" w14:paraId="00000026">
          <w:pPr>
            <w:tabs>
              <w:tab w:val="right" w:pos="9360"/>
            </w:tabs>
            <w:spacing w:before="60" w:line="240" w:lineRule="auto"/>
            <w:ind w:left="360" w:firstLine="0"/>
            <w:rPr>
              <w:color w:val="231f20"/>
            </w:rPr>
          </w:pPr>
          <w:r w:rsidDel="00000000" w:rsidR="00000000" w:rsidRPr="00000000">
            <w:rPr>
              <w:color w:val="231f20"/>
              <w:rtl w:val="0"/>
            </w:rPr>
            <w:t xml:space="preserve">Risk Mitigation</w:t>
            <w:tab/>
          </w:r>
          <w:r w:rsidDel="00000000" w:rsidR="00000000" w:rsidRPr="00000000">
            <w:fldChar w:fldCharType="begin"/>
            <w:instrText xml:space="preserve"> PAGEREF _ew9f2yo4h66u \h </w:instrText>
            <w:fldChar w:fldCharType="separate"/>
          </w:r>
          <w:r w:rsidDel="00000000" w:rsidR="00000000" w:rsidRPr="00000000">
            <w:rPr>
              <w:color w:val="231f20"/>
              <w:rtl w:val="0"/>
            </w:rPr>
            <w:t xml:space="preserve">1</w:t>
          </w:r>
          <w:r w:rsidDel="00000000" w:rsidR="00000000" w:rsidRPr="00000000">
            <w:fldChar w:fldCharType="end"/>
          </w:r>
          <w:r w:rsidDel="00000000" w:rsidR="00000000" w:rsidRPr="00000000">
            <w:rPr>
              <w:color w:val="231f20"/>
              <w:rtl w:val="0"/>
            </w:rPr>
            <w:t xml:space="preserve">6</w:t>
          </w:r>
        </w:p>
        <w:p w:rsidR="00000000" w:rsidDel="00000000" w:rsidP="00000000" w:rsidRDefault="00000000" w:rsidRPr="00000000" w14:paraId="00000027">
          <w:pPr>
            <w:tabs>
              <w:tab w:val="right" w:pos="9360"/>
            </w:tabs>
            <w:spacing w:before="60" w:line="240" w:lineRule="auto"/>
            <w:ind w:left="360" w:firstLine="0"/>
            <w:rPr>
              <w:color w:val="231f20"/>
            </w:rPr>
          </w:pPr>
          <w:r w:rsidDel="00000000" w:rsidR="00000000" w:rsidRPr="00000000">
            <w:rPr>
              <w:color w:val="231f20"/>
              <w:rtl w:val="0"/>
            </w:rPr>
            <w:t xml:space="preserve">Risk Cube</w:t>
            <w:tab/>
            <w:t xml:space="preserve">17</w:t>
          </w:r>
        </w:p>
        <w:p w:rsidR="00000000" w:rsidDel="00000000" w:rsidP="00000000" w:rsidRDefault="00000000" w:rsidRPr="00000000" w14:paraId="00000028">
          <w:pPr>
            <w:tabs>
              <w:tab w:val="right" w:pos="9360"/>
            </w:tabs>
            <w:spacing w:before="60" w:line="240" w:lineRule="auto"/>
            <w:ind w:left="360" w:firstLine="0"/>
            <w:rPr>
              <w:color w:val="231f20"/>
            </w:rPr>
          </w:pP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color w:val="231f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spacing w:after="200" w:lineRule="auto"/>
        <w:rPr/>
      </w:pPr>
      <w:bookmarkStart w:colFirst="0" w:colLast="0" w:name="_r5o675mydcjw" w:id="2"/>
      <w:bookmarkEnd w:id="2"/>
      <w:r w:rsidDel="00000000" w:rsidR="00000000" w:rsidRPr="00000000">
        <w:rPr>
          <w:rtl w:val="0"/>
        </w:rPr>
      </w:r>
    </w:p>
    <w:p w:rsidR="00000000" w:rsidDel="00000000" w:rsidP="00000000" w:rsidRDefault="00000000" w:rsidRPr="00000000" w14:paraId="0000002C">
      <w:pPr>
        <w:pStyle w:val="Heading1"/>
        <w:spacing w:after="200" w:lineRule="auto"/>
        <w:rPr/>
      </w:pPr>
      <w:bookmarkStart w:colFirst="0" w:colLast="0" w:name="_yrrwqtoezuid" w:id="3"/>
      <w:bookmarkEnd w:id="3"/>
      <w:r w:rsidDel="00000000" w:rsidR="00000000" w:rsidRPr="00000000">
        <w:rPr>
          <w:rtl w:val="0"/>
        </w:rPr>
        <w:t xml:space="preserve">Table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tab/>
          </w:r>
          <w:r w:rsidDel="00000000" w:rsidR="00000000" w:rsidRPr="00000000">
            <w:fldChar w:fldCharType="begin"/>
            <w:instrText xml:space="preserve"> PAGEREF _j5o1sz9ghm2o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uo7i6xrd96y7">
            <w:r w:rsidDel="00000000" w:rsidR="00000000" w:rsidRPr="00000000">
              <w:rPr>
                <w:b w:val="1"/>
                <w:rtl w:val="0"/>
              </w:rPr>
              <w:t xml:space="preserve">1.0 Scope</w:t>
            </w:r>
          </w:hyperlink>
          <w:r w:rsidDel="00000000" w:rsidR="00000000" w:rsidRPr="00000000">
            <w:rPr>
              <w:b w:val="1"/>
              <w:rtl w:val="0"/>
            </w:rPr>
            <w:tab/>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r w:rsidDel="00000000" w:rsidR="00000000" w:rsidRPr="00000000">
            <w:rPr>
              <w:rtl w:val="0"/>
            </w:rPr>
            <w:t xml:space="preserve">Figure #1 WBS Tree View                                                             </w:t>
            <w:tab/>
            <w:t xml:space="preserve">4</w:t>
          </w:r>
        </w:p>
        <w:p w:rsidR="00000000" w:rsidDel="00000000" w:rsidP="00000000" w:rsidRDefault="00000000" w:rsidRPr="00000000" w14:paraId="00000030">
          <w:pPr>
            <w:tabs>
              <w:tab w:val="right" w:pos="9360"/>
            </w:tabs>
            <w:spacing w:before="60" w:line="240" w:lineRule="auto"/>
            <w:ind w:left="360" w:firstLine="0"/>
            <w:rPr/>
          </w:pPr>
          <w:r w:rsidDel="00000000" w:rsidR="00000000" w:rsidRPr="00000000">
            <w:rPr>
              <w:rtl w:val="0"/>
            </w:rPr>
            <w:t xml:space="preserve">Figure #2 WBS Table View                                                             </w:t>
            <w:tab/>
            <w:t xml:space="preserve">5</w:t>
          </w:r>
        </w:p>
        <w:p w:rsidR="00000000" w:rsidDel="00000000" w:rsidP="00000000" w:rsidRDefault="00000000" w:rsidRPr="00000000" w14:paraId="00000031">
          <w:pPr>
            <w:tabs>
              <w:tab w:val="right" w:pos="9360"/>
            </w:tabs>
            <w:spacing w:before="200" w:line="240" w:lineRule="auto"/>
            <w:ind w:left="0" w:firstLine="0"/>
            <w:rPr/>
          </w:pPr>
          <w:hyperlink w:anchor="_g88oqdjuoiqz">
            <w:r w:rsidDel="00000000" w:rsidR="00000000" w:rsidRPr="00000000">
              <w:rPr>
                <w:b w:val="1"/>
                <w:rtl w:val="0"/>
              </w:rPr>
              <w:t xml:space="preserve">2.0 Schedule</w:t>
            </w:r>
          </w:hyperlink>
          <w:r w:rsidDel="00000000" w:rsidR="00000000" w:rsidRPr="00000000">
            <w:rPr>
              <w:b w:val="1"/>
              <w:rtl w:val="0"/>
            </w:rPr>
            <w:tab/>
          </w:r>
          <w:r w:rsidDel="00000000" w:rsidR="00000000" w:rsidRPr="00000000">
            <w:fldChar w:fldCharType="begin"/>
            <w:instrText xml:space="preserve"> PAGEREF _g88oqdjuoiqz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r w:rsidDel="00000000" w:rsidR="00000000" w:rsidRPr="00000000">
            <w:rPr>
              <w:rtl w:val="0"/>
            </w:rPr>
            <w:t xml:space="preserve">Figure #3 IMP Timeline                                                             </w:t>
            <w:tab/>
            <w:t xml:space="preserve">7</w:t>
          </w:r>
        </w:p>
        <w:p w:rsidR="00000000" w:rsidDel="00000000" w:rsidP="00000000" w:rsidRDefault="00000000" w:rsidRPr="00000000" w14:paraId="00000033">
          <w:pPr>
            <w:tabs>
              <w:tab w:val="right" w:pos="9360"/>
            </w:tabs>
            <w:spacing w:before="60" w:line="240" w:lineRule="auto"/>
            <w:ind w:left="360" w:firstLine="0"/>
            <w:rPr/>
          </w:pPr>
          <w:r w:rsidDel="00000000" w:rsidR="00000000" w:rsidRPr="00000000">
            <w:rPr>
              <w:rtl w:val="0"/>
            </w:rPr>
            <w:t xml:space="preserve">Figure #4 IMS Gantt Chart ME-490A                                                             </w:t>
            <w:tab/>
            <w:t xml:space="preserve">8</w:t>
          </w:r>
        </w:p>
        <w:p w:rsidR="00000000" w:rsidDel="00000000" w:rsidP="00000000" w:rsidRDefault="00000000" w:rsidRPr="00000000" w14:paraId="00000034">
          <w:pPr>
            <w:tabs>
              <w:tab w:val="right" w:pos="9360"/>
            </w:tabs>
            <w:spacing w:before="60" w:line="240" w:lineRule="auto"/>
            <w:ind w:left="360" w:firstLine="0"/>
            <w:rPr/>
          </w:pPr>
          <w:r w:rsidDel="00000000" w:rsidR="00000000" w:rsidRPr="00000000">
            <w:rPr>
              <w:rtl w:val="0"/>
            </w:rPr>
            <w:t xml:space="preserve">Figure #5 IMS Gantt Chart ME-490B                                                             </w:t>
            <w:tab/>
            <w:t xml:space="preserve">9</w:t>
          </w:r>
        </w:p>
        <w:p w:rsidR="00000000" w:rsidDel="00000000" w:rsidP="00000000" w:rsidRDefault="00000000" w:rsidRPr="00000000" w14:paraId="00000035">
          <w:pPr>
            <w:tabs>
              <w:tab w:val="right" w:pos="9360"/>
            </w:tabs>
            <w:spacing w:before="200" w:line="240" w:lineRule="auto"/>
            <w:ind w:left="0" w:firstLine="0"/>
            <w:rPr/>
          </w:pPr>
          <w:hyperlink w:anchor="_peznwf53m2dd">
            <w:r w:rsidDel="00000000" w:rsidR="00000000" w:rsidRPr="00000000">
              <w:rPr>
                <w:b w:val="1"/>
                <w:rtl w:val="0"/>
              </w:rPr>
              <w:t xml:space="preserve">3.0 Budget</w:t>
            </w:r>
          </w:hyperlink>
          <w:r w:rsidDel="00000000" w:rsidR="00000000" w:rsidRPr="00000000">
            <w:rPr>
              <w:b w:val="1"/>
              <w:rtl w:val="0"/>
            </w:rPr>
            <w:tab/>
          </w:r>
          <w:r w:rsidDel="00000000" w:rsidR="00000000" w:rsidRPr="00000000">
            <w:fldChar w:fldCharType="begin"/>
            <w:instrText xml:space="preserve"> PAGEREF _peznwf53m2dd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r w:rsidDel="00000000" w:rsidR="00000000" w:rsidRPr="00000000">
            <w:rPr>
              <w:rtl w:val="0"/>
            </w:rPr>
            <w:t xml:space="preserve">Table #1 Estimated Labor and Materials Budget                                                             </w:t>
            <w:tab/>
            <w:t xml:space="preserve">10</w:t>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pP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pPr>
          <w:hyperlink w:anchor="_ghz7nwx0zzox">
            <w:r w:rsidDel="00000000" w:rsidR="00000000" w:rsidRPr="00000000">
              <w:rPr>
                <w:b w:val="1"/>
                <w:rtl w:val="0"/>
              </w:rPr>
              <w:t xml:space="preserve">4.0 Team Organization</w:t>
            </w:r>
          </w:hyperlink>
          <w:r w:rsidDel="00000000" w:rsidR="00000000" w:rsidRPr="00000000">
            <w:rPr>
              <w:b w:val="1"/>
              <w:rtl w:val="0"/>
            </w:rPr>
            <w:tab/>
          </w:r>
          <w:r w:rsidDel="00000000" w:rsidR="00000000" w:rsidRPr="00000000">
            <w:fldChar w:fldCharType="begin"/>
            <w:instrText xml:space="preserve"> PAGEREF _ghz7nwx0zzox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r w:rsidDel="00000000" w:rsidR="00000000" w:rsidRPr="00000000">
            <w:rPr>
              <w:rtl w:val="0"/>
            </w:rPr>
            <w:t xml:space="preserve">Figure #6 </w:t>
          </w:r>
          <w:hyperlink w:anchor="_i2meda644dqb">
            <w:r w:rsidDel="00000000" w:rsidR="00000000" w:rsidRPr="00000000">
              <w:rPr>
                <w:rtl w:val="0"/>
              </w:rPr>
              <w:t xml:space="preserve">Team Organization Chart</w:t>
            </w:r>
          </w:hyperlink>
          <w:r w:rsidDel="00000000" w:rsidR="00000000" w:rsidRPr="00000000">
            <w:rPr>
              <w:rtl w:val="0"/>
            </w:rPr>
            <w:tab/>
          </w:r>
          <w:r w:rsidDel="00000000" w:rsidR="00000000" w:rsidRPr="00000000">
            <w:fldChar w:fldCharType="begin"/>
            <w:instrText xml:space="preserve"> PAGEREF _i2meda644dqb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1</w:t>
          </w:r>
        </w:p>
        <w:p w:rsidR="00000000" w:rsidDel="00000000" w:rsidP="00000000" w:rsidRDefault="00000000" w:rsidRPr="00000000" w14:paraId="0000003A">
          <w:pPr>
            <w:tabs>
              <w:tab w:val="right" w:pos="9360"/>
            </w:tabs>
            <w:spacing w:before="60" w:line="240" w:lineRule="auto"/>
            <w:ind w:left="360" w:firstLine="0"/>
            <w:rPr/>
          </w:pPr>
          <w:r w:rsidDel="00000000" w:rsidR="00000000" w:rsidRPr="00000000">
            <w:rPr>
              <w:rtl w:val="0"/>
            </w:rPr>
            <w:t xml:space="preserve">Table #2 </w:t>
          </w:r>
          <w:hyperlink w:anchor="_ew9f2yo4h66u">
            <w:r w:rsidDel="00000000" w:rsidR="00000000" w:rsidRPr="00000000">
              <w:rPr>
                <w:rtl w:val="0"/>
              </w:rPr>
              <w:t xml:space="preserve">Team Charter</w:t>
            </w:r>
          </w:hyperlink>
          <w:r w:rsidDel="00000000" w:rsidR="00000000" w:rsidRPr="00000000">
            <w:rPr>
              <w:rtl w:val="0"/>
            </w:rPr>
            <w:tab/>
          </w:r>
          <w:r w:rsidDel="00000000" w:rsidR="00000000" w:rsidRPr="00000000">
            <w:fldChar w:fldCharType="begin"/>
            <w:instrText xml:space="preserve"> PAGEREF _ew9f2yo4h66u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3B">
          <w:pPr>
            <w:tabs>
              <w:tab w:val="right" w:pos="9360"/>
            </w:tabs>
            <w:spacing w:before="60" w:line="240" w:lineRule="auto"/>
            <w:ind w:left="360" w:firstLine="0"/>
            <w:rPr/>
          </w:pPr>
          <w:r w:rsidDel="00000000" w:rsidR="00000000" w:rsidRPr="00000000">
            <w:rPr>
              <w:rtl w:val="0"/>
            </w:rPr>
            <w:t xml:space="preserve">Table #3 People Resources                                                           </w:t>
            <w:tab/>
            <w:t xml:space="preserve">13</w:t>
          </w:r>
        </w:p>
        <w:p w:rsidR="00000000" w:rsidDel="00000000" w:rsidP="00000000" w:rsidRDefault="00000000" w:rsidRPr="00000000" w14:paraId="0000003C">
          <w:pPr>
            <w:tabs>
              <w:tab w:val="right" w:pos="9360"/>
            </w:tabs>
            <w:spacing w:before="200" w:line="240" w:lineRule="auto"/>
            <w:ind w:left="0" w:firstLine="0"/>
            <w:rPr/>
          </w:pPr>
          <w:hyperlink w:anchor="_hggyp7wkubl8">
            <w:r w:rsidDel="00000000" w:rsidR="00000000" w:rsidRPr="00000000">
              <w:rPr>
                <w:b w:val="1"/>
                <w:rtl w:val="0"/>
              </w:rPr>
              <w:t xml:space="preserve">5.0 Procurement Plan</w:t>
            </w:r>
          </w:hyperlink>
          <w:r w:rsidDel="00000000" w:rsidR="00000000" w:rsidRPr="00000000">
            <w:rPr>
              <w:b w:val="1"/>
              <w:rtl w:val="0"/>
            </w:rPr>
            <w:tab/>
          </w:r>
          <w:r w:rsidDel="00000000" w:rsidR="00000000" w:rsidRPr="00000000">
            <w:fldChar w:fldCharType="begin"/>
            <w:instrText xml:space="preserve"> PAGEREF _hggyp7wkubl8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3D">
          <w:pPr>
            <w:tabs>
              <w:tab w:val="right" w:pos="9360"/>
            </w:tabs>
            <w:spacing w:before="60" w:line="240" w:lineRule="auto"/>
            <w:ind w:left="360" w:firstLine="0"/>
            <w:rPr/>
          </w:pPr>
          <w:r w:rsidDel="00000000" w:rsidR="00000000" w:rsidRPr="00000000">
            <w:rPr>
              <w:rtl w:val="0"/>
            </w:rPr>
            <w:t xml:space="preserve">Table #4 Projected Materials Cost                                                    </w:t>
            <w:tab/>
            <w:t xml:space="preserve">14</w:t>
          </w:r>
        </w:p>
        <w:p w:rsidR="00000000" w:rsidDel="00000000" w:rsidP="00000000" w:rsidRDefault="00000000" w:rsidRPr="00000000" w14:paraId="0000003E">
          <w:pPr>
            <w:tabs>
              <w:tab w:val="right" w:pos="9360"/>
            </w:tabs>
            <w:spacing w:before="60" w:line="240" w:lineRule="auto"/>
            <w:ind w:left="360" w:firstLine="0"/>
            <w:rPr/>
          </w:pPr>
          <w:r w:rsidDel="00000000" w:rsidR="00000000" w:rsidRPr="00000000">
            <w:rPr>
              <w:rtl w:val="0"/>
            </w:rPr>
            <w:t xml:space="preserve">Table #5 Distributor List                                                           </w:t>
            <w:tab/>
            <w:t xml:space="preserve">14</w:t>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pPr>
          <w:hyperlink w:anchor="_pz3vax2xwc01">
            <w:r w:rsidDel="00000000" w:rsidR="00000000" w:rsidRPr="00000000">
              <w:rPr>
                <w:b w:val="1"/>
                <w:rtl w:val="0"/>
              </w:rPr>
              <w:t xml:space="preserve">6.0 Risks and Opportunities</w:t>
            </w:r>
          </w:hyperlink>
          <w:r w:rsidDel="00000000" w:rsidR="00000000" w:rsidRPr="00000000">
            <w:rPr>
              <w:b w:val="1"/>
              <w:rtl w:val="0"/>
            </w:rPr>
            <w:tab/>
          </w:r>
          <w:r w:rsidDel="00000000" w:rsidR="00000000" w:rsidRPr="00000000">
            <w:fldChar w:fldCharType="begin"/>
            <w:instrText xml:space="preserve"> PAGEREF _pz3vax2xwc01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r w:rsidDel="00000000" w:rsidR="00000000" w:rsidRPr="00000000">
            <w:rPr>
              <w:rtl w:val="0"/>
            </w:rPr>
            <w:t xml:space="preserve">Table #6 Risk Levels and Likelihoods                                                           </w:t>
            <w:tab/>
            <w:t xml:space="preserve">15</w:t>
          </w:r>
        </w:p>
        <w:p w:rsidR="00000000" w:rsidDel="00000000" w:rsidP="00000000" w:rsidRDefault="00000000" w:rsidRPr="00000000" w14:paraId="00000041">
          <w:pPr>
            <w:tabs>
              <w:tab w:val="right" w:pos="9360"/>
            </w:tabs>
            <w:spacing w:before="60" w:line="240" w:lineRule="auto"/>
            <w:ind w:left="360" w:firstLine="0"/>
            <w:rPr/>
          </w:pPr>
          <w:r w:rsidDel="00000000" w:rsidR="00000000" w:rsidRPr="00000000">
            <w:rPr>
              <w:rtl w:val="0"/>
            </w:rPr>
            <w:t xml:space="preserve">Table #7 </w:t>
          </w:r>
          <w:hyperlink w:anchor="_wxbxfusoalb6">
            <w:r w:rsidDel="00000000" w:rsidR="00000000" w:rsidRPr="00000000">
              <w:rPr>
                <w:rtl w:val="0"/>
              </w:rPr>
              <w:t xml:space="preserve">Risk Consequence Criteria</w:t>
            </w:r>
          </w:hyperlink>
          <w:r w:rsidDel="00000000" w:rsidR="00000000" w:rsidRPr="00000000">
            <w:rPr>
              <w:rtl w:val="0"/>
            </w:rPr>
            <w:tab/>
          </w:r>
          <w:r w:rsidDel="00000000" w:rsidR="00000000" w:rsidRPr="00000000">
            <w:fldChar w:fldCharType="begin"/>
            <w:instrText xml:space="preserve"> PAGEREF _29awvemkcnc8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42">
          <w:pPr>
            <w:tabs>
              <w:tab w:val="right" w:pos="9360"/>
            </w:tabs>
            <w:spacing w:after="80" w:before="60" w:line="240" w:lineRule="auto"/>
            <w:ind w:left="360" w:firstLine="0"/>
            <w:rPr/>
          </w:pPr>
          <w:r w:rsidDel="00000000" w:rsidR="00000000" w:rsidRPr="00000000">
            <w:rPr>
              <w:rtl w:val="0"/>
            </w:rPr>
            <w:t xml:space="preserve">Table #8 </w:t>
          </w:r>
          <w:hyperlink w:anchor="_46tmnqjr3mtr">
            <w:r w:rsidDel="00000000" w:rsidR="00000000" w:rsidRPr="00000000">
              <w:rPr>
                <w:rtl w:val="0"/>
              </w:rPr>
              <w:t xml:space="preserve">Risk Reporting List</w:t>
            </w:r>
          </w:hyperlink>
          <w:r w:rsidDel="00000000" w:rsidR="00000000" w:rsidRPr="00000000">
            <w:rPr>
              <w:rtl w:val="0"/>
            </w:rPr>
            <w:tab/>
          </w:r>
          <w:r w:rsidDel="00000000" w:rsidR="00000000" w:rsidRPr="00000000">
            <w:fldChar w:fldCharType="begin"/>
            <w:instrText xml:space="preserve"> PAGEREF _mk7aktfe4y36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43">
          <w:pPr>
            <w:tabs>
              <w:tab w:val="right" w:pos="9360"/>
            </w:tabs>
            <w:spacing w:after="80" w:before="60" w:line="240" w:lineRule="auto"/>
            <w:ind w:left="360" w:firstLine="0"/>
            <w:rPr/>
          </w:pPr>
          <w:r w:rsidDel="00000000" w:rsidR="00000000" w:rsidRPr="00000000">
            <w:rPr>
              <w:rtl w:val="0"/>
            </w:rPr>
            <w:t xml:space="preserve">Figure #7 </w:t>
          </w:r>
          <w:hyperlink w:anchor="_46tmnqjr3mtr">
            <w:r w:rsidDel="00000000" w:rsidR="00000000" w:rsidRPr="00000000">
              <w:rPr>
                <w:rtl w:val="0"/>
              </w:rPr>
              <w:t xml:space="preserve">Risk Reporting </w:t>
            </w:r>
          </w:hyperlink>
          <w:r w:rsidDel="00000000" w:rsidR="00000000" w:rsidRPr="00000000">
            <w:rPr>
              <w:rtl w:val="0"/>
            </w:rPr>
            <w:t xml:space="preserve">Cube</w:t>
            <w:tab/>
          </w:r>
          <w:r w:rsidDel="00000000" w:rsidR="00000000" w:rsidRPr="00000000">
            <w:fldChar w:fldCharType="begin"/>
            <w:instrText xml:space="preserve"> PAGEREF _mk7aktfe4y36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044">
          <w:pPr>
            <w:tabs>
              <w:tab w:val="right" w:pos="9360"/>
            </w:tabs>
            <w:rPr/>
          </w:pPr>
          <w:r w:rsidDel="00000000" w:rsidR="00000000" w:rsidRPr="00000000">
            <w:rPr>
              <w:rtl w:val="0"/>
            </w:rPr>
            <w:t xml:space="preserve">    </w:t>
          </w:r>
          <w:r w:rsidDel="00000000" w:rsidR="00000000" w:rsidRPr="00000000">
            <w:fldChar w:fldCharType="end"/>
          </w:r>
        </w:p>
      </w:sdtContent>
    </w:sdt>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spacing w:after="200" w:lineRule="auto"/>
        <w:rPr/>
      </w:pPr>
      <w:bookmarkStart w:colFirst="0" w:colLast="0" w:name="_d48nmutizf6" w:id="4"/>
      <w:bookmarkEnd w:id="4"/>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after="200" w:lineRule="auto"/>
        <w:rPr/>
      </w:pPr>
      <w:bookmarkStart w:colFirst="0" w:colLast="0" w:name="_uo7i6xrd96y7" w:id="5"/>
      <w:bookmarkEnd w:id="5"/>
      <w:r w:rsidDel="00000000" w:rsidR="00000000" w:rsidRPr="00000000">
        <w:rPr>
          <w:rtl w:val="0"/>
        </w:rPr>
        <w:t xml:space="preserve">1.0 Scope</w:t>
      </w:r>
    </w:p>
    <w:p w:rsidR="00000000" w:rsidDel="00000000" w:rsidP="00000000" w:rsidRDefault="00000000" w:rsidRPr="00000000" w14:paraId="00000048">
      <w:pPr>
        <w:pStyle w:val="Heading2"/>
        <w:rPr/>
      </w:pPr>
      <w:bookmarkStart w:colFirst="0" w:colLast="0" w:name="_yevvsuq0fwc6" w:id="6"/>
      <w:bookmarkEnd w:id="6"/>
      <w:r w:rsidDel="00000000" w:rsidR="00000000" w:rsidRPr="00000000">
        <w:rPr>
          <w:rtl w:val="0"/>
        </w:rPr>
        <w:t xml:space="preserve">Work Breakdown Structure (WBS)</w:t>
      </w:r>
    </w:p>
    <w:p w:rsidR="00000000" w:rsidDel="00000000" w:rsidP="00000000" w:rsidRDefault="00000000" w:rsidRPr="00000000" w14:paraId="00000049">
      <w:pPr>
        <w:pStyle w:val="Heading1"/>
        <w:spacing w:after="200" w:lineRule="auto"/>
        <w:rPr/>
      </w:pPr>
      <w:bookmarkStart w:colFirst="0" w:colLast="0" w:name="_c3pido67uti0" w:id="7"/>
      <w:bookmarkEnd w:id="7"/>
      <w:r w:rsidDel="00000000" w:rsidR="00000000" w:rsidRPr="00000000">
        <w:rPr/>
        <w:drawing>
          <wp:inline distB="114300" distT="114300" distL="114300" distR="114300">
            <wp:extent cx="6136813" cy="3176588"/>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136813"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Rule="auto"/>
        <w:ind w:left="0" w:firstLine="0"/>
        <w:jc w:val="center"/>
        <w:rPr>
          <w:color w:val="231f20"/>
          <w:sz w:val="24"/>
          <w:szCs w:val="24"/>
        </w:rPr>
      </w:pPr>
      <w:r w:rsidDel="00000000" w:rsidR="00000000" w:rsidRPr="00000000">
        <w:rPr>
          <w:color w:val="231f20"/>
          <w:sz w:val="24"/>
          <w:szCs w:val="24"/>
          <w:rtl w:val="0"/>
        </w:rPr>
        <w:t xml:space="preserve">Figure # 1 WBS Tree View</w:t>
      </w:r>
    </w:p>
    <w:p w:rsidR="00000000" w:rsidDel="00000000" w:rsidP="00000000" w:rsidRDefault="00000000" w:rsidRPr="00000000" w14:paraId="0000004B">
      <w:pPr>
        <w:spacing w:after="200" w:lineRule="auto"/>
        <w:rPr>
          <w:color w:val="231f20"/>
          <w:sz w:val="24"/>
          <w:szCs w:val="24"/>
        </w:rPr>
      </w:pPr>
      <w:r w:rsidDel="00000000" w:rsidR="00000000" w:rsidRPr="00000000">
        <w:rPr>
          <w:color w:val="231f20"/>
          <w:sz w:val="24"/>
          <w:szCs w:val="24"/>
          <w:rtl w:val="0"/>
        </w:rPr>
        <w:t xml:space="preserve">The work breakdown structure provides a high level overview of all of the work that needs to be completed to achieve project success. A seven digit document labeling strategy is employed throughout Team M9’s resources. This creates traceability from the WBS through the IMS and down into the part file level. </w:t>
      </w:r>
    </w:p>
    <w:p w:rsidR="00000000" w:rsidDel="00000000" w:rsidP="00000000" w:rsidRDefault="00000000" w:rsidRPr="00000000" w14:paraId="0000004C">
      <w:pPr>
        <w:spacing w:after="200" w:lineRule="auto"/>
        <w:rPr>
          <w:color w:val="231f20"/>
          <w:sz w:val="24"/>
          <w:szCs w:val="24"/>
        </w:rPr>
      </w:pPr>
      <w:r w:rsidDel="00000000" w:rsidR="00000000" w:rsidRPr="00000000">
        <w:rPr>
          <w:color w:val="231f20"/>
          <w:sz w:val="24"/>
          <w:szCs w:val="24"/>
          <w:rtl w:val="0"/>
        </w:rPr>
        <w:t xml:space="preserve">A live version of the team WBS can be viewed here:</w:t>
      </w:r>
      <w:hyperlink r:id="rId10">
        <w:r w:rsidDel="00000000" w:rsidR="00000000" w:rsidRPr="00000000">
          <w:rPr>
            <w:color w:val="1155cc"/>
            <w:sz w:val="24"/>
            <w:szCs w:val="24"/>
            <w:u w:val="single"/>
            <w:rtl w:val="0"/>
          </w:rPr>
          <w:t xml:space="preserve"> https://bit.ly/2ZM1ELx</w:t>
        </w:r>
      </w:hyperlink>
      <w:r w:rsidDel="00000000" w:rsidR="00000000" w:rsidRPr="00000000">
        <w:rPr>
          <w:rtl w:val="0"/>
        </w:rPr>
      </w:r>
    </w:p>
    <w:p w:rsidR="00000000" w:rsidDel="00000000" w:rsidP="00000000" w:rsidRDefault="00000000" w:rsidRPr="00000000" w14:paraId="0000004D">
      <w:pPr>
        <w:spacing w:after="200" w:lineRule="auto"/>
        <w:jc w:val="center"/>
        <w:rPr>
          <w:color w:val="231f20"/>
          <w:sz w:val="24"/>
          <w:szCs w:val="24"/>
        </w:rPr>
      </w:pPr>
      <w:r w:rsidDel="00000000" w:rsidR="00000000" w:rsidRPr="00000000">
        <w:rPr>
          <w:color w:val="231f20"/>
          <w:sz w:val="24"/>
          <w:szCs w:val="24"/>
        </w:rPr>
        <w:drawing>
          <wp:inline distB="114300" distT="114300" distL="114300" distR="114300">
            <wp:extent cx="5202489" cy="7615238"/>
            <wp:effectExtent b="0" l="0" r="0" t="0"/>
            <wp:docPr id="3" name="image4.png"/>
            <a:graphic>
              <a:graphicData uri="http://schemas.openxmlformats.org/drawingml/2006/picture">
                <pic:pic>
                  <pic:nvPicPr>
                    <pic:cNvPr id="0" name="image4.png"/>
                    <pic:cNvPicPr preferRelativeResize="0"/>
                  </pic:nvPicPr>
                  <pic:blipFill>
                    <a:blip r:embed="rId11"/>
                    <a:srcRect b="0" l="0" r="19711" t="0"/>
                    <a:stretch>
                      <a:fillRect/>
                    </a:stretch>
                  </pic:blipFill>
                  <pic:spPr>
                    <a:xfrm>
                      <a:off x="0" y="0"/>
                      <a:ext cx="5202489"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Rule="auto"/>
        <w:jc w:val="center"/>
        <w:rPr>
          <w:color w:val="231f20"/>
          <w:sz w:val="24"/>
          <w:szCs w:val="24"/>
        </w:rPr>
      </w:pPr>
      <w:r w:rsidDel="00000000" w:rsidR="00000000" w:rsidRPr="00000000">
        <w:rPr>
          <w:color w:val="231f20"/>
          <w:sz w:val="24"/>
          <w:szCs w:val="24"/>
          <w:rtl w:val="0"/>
        </w:rPr>
        <w:t xml:space="preserve"> Figure# 2 WBS Table View</w:t>
      </w:r>
    </w:p>
    <w:p w:rsidR="00000000" w:rsidDel="00000000" w:rsidP="00000000" w:rsidRDefault="00000000" w:rsidRPr="00000000" w14:paraId="0000004F">
      <w:pPr>
        <w:pStyle w:val="Heading2"/>
        <w:spacing w:after="200" w:lineRule="auto"/>
        <w:rPr/>
      </w:pPr>
      <w:bookmarkStart w:colFirst="0" w:colLast="0" w:name="_o2hp39xt0w2e" w:id="8"/>
      <w:bookmarkEnd w:id="8"/>
      <w:r w:rsidDel="00000000" w:rsidR="00000000" w:rsidRPr="00000000">
        <w:rPr>
          <w:rtl w:val="0"/>
        </w:rPr>
        <w:t xml:space="preserve">Statement of Work (SOW)</w:t>
      </w:r>
    </w:p>
    <w:p w:rsidR="00000000" w:rsidDel="00000000" w:rsidP="00000000" w:rsidRDefault="00000000" w:rsidRPr="00000000" w14:paraId="00000050">
      <w:pPr>
        <w:ind w:left="0" w:firstLine="720"/>
        <w:jc w:val="both"/>
        <w:rPr>
          <w:sz w:val="24"/>
          <w:szCs w:val="24"/>
        </w:rPr>
      </w:pPr>
      <w:r w:rsidDel="00000000" w:rsidR="00000000" w:rsidRPr="00000000">
        <w:rPr>
          <w:sz w:val="24"/>
          <w:szCs w:val="24"/>
          <w:rtl w:val="0"/>
        </w:rPr>
        <w:t xml:space="preserve">Interest in microgreens has increased exponentially in the past several years, creating high demand for these tasty nutrition packed greens. However, consumers wishing to enjoy the health and flavor benefits of microgreens face two notable barriers: price and accessibility. This opens up the opportunity to design an automated microgreens environment that allows consumers to have cheaper access by creating a relatively inexpensive and easy to use machine.</w:t>
      </w:r>
    </w:p>
    <w:p w:rsidR="00000000" w:rsidDel="00000000" w:rsidP="00000000" w:rsidRDefault="00000000" w:rsidRPr="00000000" w14:paraId="00000051">
      <w:pPr>
        <w:ind w:left="0" w:firstLine="720"/>
        <w:jc w:val="both"/>
        <w:rPr>
          <w:sz w:val="24"/>
          <w:szCs w:val="24"/>
        </w:rPr>
      </w:pPr>
      <w:r w:rsidDel="00000000" w:rsidR="00000000" w:rsidRPr="00000000">
        <w:rPr>
          <w:sz w:val="24"/>
          <w:szCs w:val="24"/>
          <w:rtl w:val="0"/>
        </w:rPr>
        <w:t xml:space="preserve">For this project, the team requires knowledge of fluids, plant biology, controls, and heat transfer. With this knowledge, the team will create a design that responds to the plant growth testing performed. Subsequently the team can fabricate and test the product to validate its design. As a consumer product, the design should be made in accordance with FDA and FCC guidelines. </w:t>
      </w:r>
    </w:p>
    <w:p w:rsidR="00000000" w:rsidDel="00000000" w:rsidP="00000000" w:rsidRDefault="00000000" w:rsidRPr="00000000" w14:paraId="00000052">
      <w:pPr>
        <w:ind w:left="0" w:firstLine="720"/>
        <w:jc w:val="both"/>
        <w:rPr>
          <w:sz w:val="24"/>
          <w:szCs w:val="24"/>
        </w:rPr>
      </w:pPr>
      <w:r w:rsidDel="00000000" w:rsidR="00000000" w:rsidRPr="00000000">
        <w:rPr>
          <w:sz w:val="24"/>
          <w:szCs w:val="24"/>
          <w:rtl w:val="0"/>
        </w:rPr>
        <w:t xml:space="preserve">If the project is unable to meet these guidelines due to time or budget restrictions then documentation will be provided as to the necessary improvements to pass regulation. An additional guideline that the project will follow is designing for mid/large scale manufacturing techniques, such that production could be scaled in the future. These guidelines will ensure the project will be reliable, manufacturable, and legal to sell as a consumer good.</w:t>
      </w:r>
    </w:p>
    <w:p w:rsidR="00000000" w:rsidDel="00000000" w:rsidP="00000000" w:rsidRDefault="00000000" w:rsidRPr="00000000" w14:paraId="00000053">
      <w:pPr>
        <w:ind w:left="0" w:firstLine="720"/>
        <w:jc w:val="both"/>
        <w:rPr>
          <w:sz w:val="24"/>
          <w:szCs w:val="24"/>
        </w:rPr>
      </w:pPr>
      <w:r w:rsidDel="00000000" w:rsidR="00000000" w:rsidRPr="00000000">
        <w:rPr>
          <w:sz w:val="24"/>
          <w:szCs w:val="24"/>
          <w:rtl w:val="0"/>
        </w:rPr>
        <w:t xml:space="preserve">The project will consist of an enclosure that will house all of the electronics, sensors, pumps, motors, and growing trays. Each component will be modeled in Solidworks. Microgreens need to be given optimal lighting, watering, and climate. These parameters will be controlled and tuned by the team using test data. </w:t>
      </w:r>
    </w:p>
    <w:p w:rsidR="00000000" w:rsidDel="00000000" w:rsidP="00000000" w:rsidRDefault="00000000" w:rsidRPr="00000000" w14:paraId="00000054">
      <w:pPr>
        <w:ind w:firstLine="720"/>
        <w:jc w:val="both"/>
        <w:rPr>
          <w:sz w:val="24"/>
          <w:szCs w:val="24"/>
        </w:rPr>
      </w:pPr>
      <w:r w:rsidDel="00000000" w:rsidR="00000000" w:rsidRPr="00000000">
        <w:rPr>
          <w:sz w:val="24"/>
          <w:szCs w:val="24"/>
          <w:rtl w:val="0"/>
        </w:rPr>
        <w:t xml:space="preserve">The automated microgreens environment needs to be supplied with seeds, water, nutrients, and power. With all of these things, the device will grow microgreens and inform the customer when the product is ready for consumption. There should be minimal maintenance across the device’s lifecycle. </w:t>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Timeline:</w:t>
      </w:r>
    </w:p>
    <w:p w:rsidR="00000000" w:rsidDel="00000000" w:rsidP="00000000" w:rsidRDefault="00000000" w:rsidRPr="00000000" w14:paraId="00000057">
      <w:pPr>
        <w:ind w:firstLine="720"/>
        <w:jc w:val="both"/>
        <w:rPr>
          <w:sz w:val="24"/>
          <w:szCs w:val="24"/>
        </w:rPr>
      </w:pPr>
      <w:r w:rsidDel="00000000" w:rsidR="00000000" w:rsidRPr="00000000">
        <w:rPr>
          <w:sz w:val="24"/>
          <w:szCs w:val="24"/>
          <w:rtl w:val="0"/>
        </w:rPr>
        <w:t xml:space="preserve">For the first semester of the project, we will be conducting research on the optimal microgreen growing conditions, designing the components for the final design, rapid prototyping, and working closely with the electrical team to integrate the mechanical and electrical components. The second semester will consist of purchasing materials and components, manufacturing and full system testing of the automated microgreens growing environment.</w:t>
      </w:r>
    </w:p>
    <w:p w:rsidR="00000000" w:rsidDel="00000000" w:rsidP="00000000" w:rsidRDefault="00000000" w:rsidRPr="00000000" w14:paraId="00000058">
      <w:pPr>
        <w:pStyle w:val="Heading1"/>
        <w:rPr/>
      </w:pPr>
      <w:bookmarkStart w:colFirst="0" w:colLast="0" w:name="_g88oqdjuoiqz" w:id="9"/>
      <w:bookmarkEnd w:id="9"/>
      <w:r w:rsidDel="00000000" w:rsidR="00000000" w:rsidRPr="00000000">
        <w:rPr>
          <w:rtl w:val="0"/>
        </w:rPr>
        <w:t xml:space="preserve">2.0 Schedule</w:t>
      </w:r>
    </w:p>
    <w:p w:rsidR="00000000" w:rsidDel="00000000" w:rsidP="00000000" w:rsidRDefault="00000000" w:rsidRPr="00000000" w14:paraId="00000059">
      <w:pPr>
        <w:pStyle w:val="Heading2"/>
        <w:rPr/>
      </w:pPr>
      <w:bookmarkStart w:colFirst="0" w:colLast="0" w:name="_t0j7oz20cxke" w:id="10"/>
      <w:bookmarkEnd w:id="10"/>
      <w:r w:rsidDel="00000000" w:rsidR="00000000" w:rsidRPr="00000000">
        <w:rPr>
          <w:rtl w:val="0"/>
        </w:rPr>
        <w:t xml:space="preserve">Integrated Master Plan (IMP)</w:t>
      </w:r>
    </w:p>
    <w:p w:rsidR="00000000" w:rsidDel="00000000" w:rsidP="00000000" w:rsidRDefault="00000000" w:rsidRPr="00000000" w14:paraId="0000005A">
      <w:pPr>
        <w:jc w:val="center"/>
        <w:rPr/>
      </w:pPr>
      <w:r w:rsidDel="00000000" w:rsidR="00000000" w:rsidRPr="00000000">
        <w:rPr>
          <w:rtl w:val="0"/>
        </w:rPr>
        <w:t xml:space="preserve">Figure # 3  IMP Timeline</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276225</wp:posOffset>
            </wp:positionV>
            <wp:extent cx="6667343" cy="2100263"/>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667343" cy="2100263"/>
                    </a:xfrm>
                    <a:prstGeom prst="rect"/>
                    <a:ln/>
                  </pic:spPr>
                </pic:pic>
              </a:graphicData>
            </a:graphic>
          </wp:anchor>
        </w:drawing>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On the top axis of the IMP shown in </w:t>
      </w:r>
      <w:r w:rsidDel="00000000" w:rsidR="00000000" w:rsidRPr="00000000">
        <w:rPr>
          <w:rtl w:val="0"/>
        </w:rPr>
        <w:t xml:space="preserve">Figure 3 ME-490 Milestones can be viewed, the bottom shows team milestones that have been created to drive project completion and promote team cohesion. Of note are the four “Sprints” outlined in the PMP, these one week events will be a structured team activity aimed at rapidly accelerating team progress, breaking out of iterative loops and arriving at the team’s next pain point faster.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ayfh6wlsqfkk" w:id="11"/>
      <w:bookmarkEnd w:id="11"/>
      <w:r w:rsidDel="00000000" w:rsidR="00000000" w:rsidRPr="00000000">
        <w:rPr>
          <w:rtl w:val="0"/>
        </w:rPr>
        <w:t xml:space="preserve">Integrated Master Schedule (IMS)</w:t>
      </w:r>
    </w:p>
    <w:p w:rsidR="00000000" w:rsidDel="00000000" w:rsidP="00000000" w:rsidRDefault="00000000" w:rsidRPr="00000000" w14:paraId="0000005F">
      <w:pPr>
        <w:rPr/>
      </w:pPr>
      <w:r w:rsidDel="00000000" w:rsidR="00000000" w:rsidRPr="00000000">
        <w:rPr>
          <w:rtl w:val="0"/>
        </w:rPr>
        <w:t xml:space="preserve">The Integrated Master Schedule provides a more granular, time based view of team events and tasks that must be completed. This document will be updated weekly to reflect individual assignments, progress on past tasks. Team M9 chose to use a software solution called “Smartsheet” to create an IMS and WBS, this software solution allows the team to assign members to a specific task, link documents and toggle between a Gantt and table view. These tools will help create accountability and drive team progress. </w:t>
      </w:r>
    </w:p>
    <w:p w:rsidR="00000000" w:rsidDel="00000000" w:rsidP="00000000" w:rsidRDefault="00000000" w:rsidRPr="00000000" w14:paraId="00000060">
      <w:pPr>
        <w:spacing w:after="200" w:lineRule="auto"/>
        <w:rPr/>
      </w:pPr>
      <w:r w:rsidDel="00000000" w:rsidR="00000000" w:rsidRPr="00000000">
        <w:rPr>
          <w:rtl w:val="0"/>
        </w:rPr>
        <w:t xml:space="preserve">A live version of the team IMS can be viewed here: </w:t>
      </w:r>
      <w:hyperlink r:id="rId13">
        <w:r w:rsidDel="00000000" w:rsidR="00000000" w:rsidRPr="00000000">
          <w:rPr>
            <w:color w:val="1155cc"/>
            <w:u w:val="single"/>
            <w:rtl w:val="0"/>
          </w:rPr>
          <w:t xml:space="preserve">https://bit.ly/2RAdBPF</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200" w:lineRule="auto"/>
        <w:ind w:left="0" w:firstLine="0"/>
        <w:rPr/>
      </w:pPr>
      <w:r w:rsidDel="00000000" w:rsidR="00000000" w:rsidRPr="00000000">
        <w:rPr>
          <w:color w:val="231f20"/>
          <w:sz w:val="24"/>
          <w:szCs w:val="24"/>
          <w:rtl w:val="0"/>
        </w:rPr>
        <w:t xml:space="preserve">                                             </w:t>
      </w:r>
      <w:r w:rsidDel="00000000" w:rsidR="00000000" w:rsidRPr="00000000">
        <w:rPr>
          <w:color w:val="231f20"/>
          <w:sz w:val="24"/>
          <w:szCs w:val="24"/>
        </w:rPr>
        <w:drawing>
          <wp:anchor allowOverlap="1" behindDoc="0" distB="114300" distT="114300" distL="114300" distR="114300" hidden="0" layoutInCell="1" locked="0" relativeHeight="0" simplePos="0">
            <wp:simplePos x="0" y="0"/>
            <wp:positionH relativeFrom="page">
              <wp:posOffset>-185737</wp:posOffset>
            </wp:positionH>
            <wp:positionV relativeFrom="page">
              <wp:posOffset>2030091</wp:posOffset>
            </wp:positionV>
            <wp:extent cx="8144566" cy="5500687"/>
            <wp:effectExtent b="1321939" l="-1321939" r="-1321939" t="1321939"/>
            <wp:wrapTopAndBottom distB="114300" distT="11430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rot="16200000">
                      <a:off x="0" y="0"/>
                      <a:ext cx="8144566" cy="5500687"/>
                    </a:xfrm>
                    <a:prstGeom prst="rect"/>
                    <a:ln/>
                  </pic:spPr>
                </pic:pic>
              </a:graphicData>
            </a:graphic>
          </wp:anchor>
        </w:drawing>
      </w:r>
      <w:r w:rsidDel="00000000" w:rsidR="00000000" w:rsidRPr="00000000">
        <w:rPr>
          <w:rtl w:val="0"/>
        </w:rPr>
        <w:t xml:space="preserve">   Figure # 4 IMS Gantt Chart ME490A </w:t>
      </w:r>
      <w:r w:rsidDel="00000000" w:rsidR="00000000" w:rsidRPr="00000000">
        <w:rPr>
          <w:rtl w:val="0"/>
        </w:rPr>
      </w:r>
    </w:p>
    <w:p w:rsidR="00000000" w:rsidDel="00000000" w:rsidP="00000000" w:rsidRDefault="00000000" w:rsidRPr="00000000" w14:paraId="00000066">
      <w:pPr>
        <w:spacing w:after="20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-366711</wp:posOffset>
            </wp:positionH>
            <wp:positionV relativeFrom="page">
              <wp:posOffset>2266950</wp:posOffset>
            </wp:positionV>
            <wp:extent cx="8315325" cy="5438775"/>
            <wp:effectExtent b="1438275" l="-1438274" r="-1438274" t="1438275"/>
            <wp:wrapTopAndBottom distB="114300" distT="11430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rot="16200000">
                      <a:off x="0" y="0"/>
                      <a:ext cx="8315325" cy="5438775"/>
                    </a:xfrm>
                    <a:prstGeom prst="rect"/>
                    <a:ln/>
                  </pic:spPr>
                </pic:pic>
              </a:graphicData>
            </a:graphic>
          </wp:anchor>
        </w:drawing>
      </w:r>
      <w:r w:rsidDel="00000000" w:rsidR="00000000" w:rsidRPr="00000000">
        <w:rPr>
          <w:rtl w:val="0"/>
        </w:rPr>
        <w:t xml:space="preserve">                                           Figure # 5 IMS Gantt Chart 490B</w:t>
      </w:r>
    </w:p>
    <w:p w:rsidR="00000000" w:rsidDel="00000000" w:rsidP="00000000" w:rsidRDefault="00000000" w:rsidRPr="00000000" w14:paraId="00000067">
      <w:pPr>
        <w:pStyle w:val="Heading1"/>
        <w:spacing w:after="200" w:lineRule="auto"/>
        <w:ind w:left="0" w:firstLine="0"/>
        <w:rPr/>
      </w:pPr>
      <w:bookmarkStart w:colFirst="0" w:colLast="0" w:name="_peznwf53m2dd" w:id="12"/>
      <w:bookmarkEnd w:id="12"/>
      <w:r w:rsidDel="00000000" w:rsidR="00000000" w:rsidRPr="00000000">
        <w:rPr>
          <w:rtl w:val="0"/>
        </w:rPr>
        <w:t xml:space="preserve">3.0 Budget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619125</wp:posOffset>
            </wp:positionV>
            <wp:extent cx="5924550" cy="2387118"/>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24550" cy="2387118"/>
                    </a:xfrm>
                    <a:prstGeom prst="rect"/>
                    <a:ln/>
                  </pic:spPr>
                </pic:pic>
              </a:graphicData>
            </a:graphic>
          </wp:anchor>
        </w:drawing>
      </w:r>
    </w:p>
    <w:p w:rsidR="00000000" w:rsidDel="00000000" w:rsidP="00000000" w:rsidRDefault="00000000" w:rsidRPr="00000000" w14:paraId="00000068">
      <w:pPr>
        <w:jc w:val="center"/>
        <w:rPr/>
      </w:pPr>
      <w:r w:rsidDel="00000000" w:rsidR="00000000" w:rsidRPr="00000000">
        <w:rPr>
          <w:rtl w:val="0"/>
        </w:rPr>
        <w:t xml:space="preserve">Table # 1</w:t>
      </w:r>
      <w:r w:rsidDel="00000000" w:rsidR="00000000" w:rsidRPr="00000000">
        <w:rPr>
          <w:rtl w:val="0"/>
        </w:rPr>
        <w:t xml:space="preserve"> Estimated Labor and Materials Budget</w:t>
      </w:r>
      <w:r w:rsidDel="00000000" w:rsidR="00000000" w:rsidRPr="00000000">
        <w:rPr>
          <w:rtl w:val="0"/>
        </w:rPr>
      </w:r>
    </w:p>
    <w:p w:rsidR="00000000" w:rsidDel="00000000" w:rsidP="00000000" w:rsidRDefault="00000000" w:rsidRPr="00000000" w14:paraId="00000069">
      <w:pPr>
        <w:pStyle w:val="Heading1"/>
        <w:spacing w:after="200" w:lineRule="auto"/>
        <w:ind w:left="0" w:firstLine="0"/>
        <w:rPr/>
      </w:pPr>
      <w:bookmarkStart w:colFirst="0" w:colLast="0" w:name="_i1gctdswmyyd" w:id="13"/>
      <w:bookmarkEnd w:id="13"/>
      <w:r w:rsidDel="00000000" w:rsidR="00000000" w:rsidRPr="00000000">
        <w:rPr>
          <w:rtl w:val="0"/>
        </w:rPr>
        <w:t xml:space="preserve">4.0 Team Organization</w:t>
      </w:r>
    </w:p>
    <w:p w:rsidR="00000000" w:rsidDel="00000000" w:rsidP="00000000" w:rsidRDefault="00000000" w:rsidRPr="00000000" w14:paraId="0000006A">
      <w:pPr>
        <w:pStyle w:val="Heading2"/>
        <w:jc w:val="center"/>
        <w:rPr/>
      </w:pPr>
      <w:bookmarkStart w:colFirst="0" w:colLast="0" w:name="_i2meda644dqb" w:id="14"/>
      <w:bookmarkEnd w:id="14"/>
      <w:r w:rsidDel="00000000" w:rsidR="00000000" w:rsidRPr="00000000">
        <w:rPr>
          <w:rtl w:val="0"/>
        </w:rPr>
        <w:t xml:space="preserve">Team Organization Chart</w:t>
      </w:r>
      <w:r w:rsidDel="00000000" w:rsidR="00000000" w:rsidRPr="00000000">
        <w:rPr/>
        <w:drawing>
          <wp:inline distB="114300" distT="114300" distL="114300" distR="114300">
            <wp:extent cx="5832387" cy="5024438"/>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32387"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lineRule="auto"/>
        <w:jc w:val="center"/>
        <w:rPr/>
      </w:pPr>
      <w:r w:rsidDel="00000000" w:rsidR="00000000" w:rsidRPr="00000000">
        <w:rPr>
          <w:rtl w:val="0"/>
        </w:rPr>
        <w:t xml:space="preserve"> Figure # 6 Team Org Chart</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sz w:val="40"/>
          <w:szCs w:val="40"/>
        </w:rPr>
      </w:pPr>
      <w:bookmarkStart w:colFirst="0" w:colLast="0" w:name="_ew9f2yo4h66u" w:id="15"/>
      <w:bookmarkEnd w:id="15"/>
      <w:r w:rsidDel="00000000" w:rsidR="00000000" w:rsidRPr="00000000">
        <w:rPr>
          <w:sz w:val="40"/>
          <w:szCs w:val="40"/>
          <w:rtl w:val="0"/>
        </w:rPr>
        <w:t xml:space="preserve">Team Charter</w:t>
      </w:r>
    </w:p>
    <w:p w:rsidR="00000000" w:rsidDel="00000000" w:rsidP="00000000" w:rsidRDefault="00000000" w:rsidRPr="00000000" w14:paraId="00000074">
      <w:pPr>
        <w:rPr>
          <w:color w:val="231f20"/>
        </w:rPr>
      </w:pPr>
      <w:r w:rsidDel="00000000" w:rsidR="00000000" w:rsidRPr="00000000">
        <w:rPr>
          <w:color w:val="231f20"/>
          <w:rtl w:val="0"/>
        </w:rPr>
        <w:t xml:space="preserve">Roles and responsibilities of each team member:</w:t>
      </w:r>
    </w:p>
    <w:p w:rsidR="00000000" w:rsidDel="00000000" w:rsidP="00000000" w:rsidRDefault="00000000" w:rsidRPr="00000000" w14:paraId="00000075">
      <w:pPr>
        <w:rPr>
          <w:color w:val="231f20"/>
        </w:rPr>
      </w:pPr>
      <w:r w:rsidDel="00000000" w:rsidR="00000000" w:rsidRPr="00000000">
        <w:rPr>
          <w:rtl w:val="0"/>
        </w:rPr>
      </w:r>
    </w:p>
    <w:tbl>
      <w:tblPr>
        <w:tblStyle w:val="Table1"/>
        <w:tblW w:w="99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370"/>
        <w:gridCol w:w="4500"/>
        <w:tblGridChange w:id="0">
          <w:tblGrid>
            <w:gridCol w:w="3120"/>
            <w:gridCol w:w="2370"/>
            <w:gridCol w:w="4500"/>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Name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Title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John Berger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Project Lead/ 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Team management</w:t>
            </w:r>
          </w:p>
          <w:p w:rsidR="00000000" w:rsidDel="00000000" w:rsidP="00000000" w:rsidRDefault="00000000" w:rsidRPr="00000000" w14:paraId="0000007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Manufacturing and design support</w:t>
            </w:r>
          </w:p>
          <w:p w:rsidR="00000000" w:rsidDel="00000000" w:rsidP="00000000" w:rsidRDefault="00000000" w:rsidRPr="00000000" w14:paraId="0000007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Testing support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Max Merritt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SEIT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Integration of electrical and mechanical systems</w:t>
            </w:r>
          </w:p>
          <w:p w:rsidR="00000000" w:rsidDel="00000000" w:rsidP="00000000" w:rsidRDefault="00000000" w:rsidRPr="00000000" w14:paraId="0000008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Manufacturing and design support </w:t>
            </w:r>
          </w:p>
          <w:p w:rsidR="00000000" w:rsidDel="00000000" w:rsidP="00000000" w:rsidRDefault="00000000" w:rsidRPr="00000000" w14:paraId="0000008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Testing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Thuya Sathiamurthi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Design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Modeling systems using CAD</w:t>
            </w:r>
          </w:p>
          <w:p w:rsidR="00000000" w:rsidDel="00000000" w:rsidP="00000000" w:rsidRDefault="00000000" w:rsidRPr="00000000" w14:paraId="00000086">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System integration  </w:t>
            </w:r>
          </w:p>
          <w:p w:rsidR="00000000" w:rsidDel="00000000" w:rsidP="00000000" w:rsidRDefault="00000000" w:rsidRPr="00000000" w14:paraId="00000087">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Conor Vasiliadis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Manufacturing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Manufacturing systems </w:t>
            </w:r>
          </w:p>
          <w:p w:rsidR="00000000" w:rsidDel="00000000" w:rsidP="00000000" w:rsidRDefault="00000000" w:rsidRPr="00000000" w14:paraId="0000008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Design support </w:t>
            </w:r>
          </w:p>
          <w:p w:rsidR="00000000" w:rsidDel="00000000" w:rsidP="00000000" w:rsidRDefault="00000000" w:rsidRPr="00000000" w14:paraId="0000008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Testing support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Dr. Scott Shafar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rPr>
            </w:pPr>
            <w:r w:rsidDel="00000000" w:rsidR="00000000" w:rsidRPr="00000000">
              <w:rPr>
                <w:color w:val="231f20"/>
                <w:rtl w:val="0"/>
              </w:rPr>
              <w:t xml:space="preserve">ME Faculty advisor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Barry Dorr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31f20"/>
              </w:rPr>
            </w:pPr>
            <w:r w:rsidDel="00000000" w:rsidR="00000000" w:rsidRPr="00000000">
              <w:rPr>
                <w:color w:val="231f20"/>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31f20"/>
                <w:u w:val="none"/>
              </w:rPr>
            </w:pPr>
            <w:r w:rsidDel="00000000" w:rsidR="00000000" w:rsidRPr="00000000">
              <w:rPr>
                <w:color w:val="231f20"/>
                <w:rtl w:val="0"/>
              </w:rPr>
              <w:t xml:space="preserve">ECE Faculty advisor</w:t>
            </w:r>
          </w:p>
        </w:tc>
      </w:tr>
    </w:tbl>
    <w:p w:rsidR="00000000" w:rsidDel="00000000" w:rsidP="00000000" w:rsidRDefault="00000000" w:rsidRPr="00000000" w14:paraId="00000093">
      <w:pPr>
        <w:jc w:val="center"/>
        <w:rPr>
          <w:color w:val="231f20"/>
        </w:rPr>
      </w:pPr>
      <w:r w:rsidDel="00000000" w:rsidR="00000000" w:rsidRPr="00000000">
        <w:rPr>
          <w:color w:val="231f20"/>
          <w:rtl w:val="0"/>
        </w:rPr>
        <w:t xml:space="preserve">Ta</w:t>
      </w:r>
      <w:r w:rsidDel="00000000" w:rsidR="00000000" w:rsidRPr="00000000">
        <w:rPr>
          <w:color w:val="231f20"/>
          <w:rtl w:val="0"/>
        </w:rPr>
        <w:t xml:space="preserve">ble # 2 Team Charter</w:t>
      </w:r>
      <w:r w:rsidDel="00000000" w:rsidR="00000000" w:rsidRPr="00000000">
        <w:rPr>
          <w:rtl w:val="0"/>
        </w:rPr>
      </w:r>
    </w:p>
    <w:p w:rsidR="00000000" w:rsidDel="00000000" w:rsidP="00000000" w:rsidRDefault="00000000" w:rsidRPr="00000000" w14:paraId="00000094">
      <w:pPr>
        <w:rPr>
          <w:i w:val="1"/>
          <w:color w:val="231f20"/>
        </w:rPr>
      </w:pPr>
      <w:r w:rsidDel="00000000" w:rsidR="00000000" w:rsidRPr="00000000">
        <w:rPr>
          <w:rtl w:val="0"/>
        </w:rPr>
      </w:r>
    </w:p>
    <w:p w:rsidR="00000000" w:rsidDel="00000000" w:rsidP="00000000" w:rsidRDefault="00000000" w:rsidRPr="00000000" w14:paraId="00000095">
      <w:pPr>
        <w:ind w:firstLine="720"/>
        <w:rPr/>
      </w:pPr>
      <w:r w:rsidDel="00000000" w:rsidR="00000000" w:rsidRPr="00000000">
        <w:rPr>
          <w:color w:val="231f20"/>
          <w:rtl w:val="0"/>
        </w:rPr>
        <w:t xml:space="preserve">The purpose of this project is to work as a team to design and manufacture an automated microgreen growing environment for home use.</w:t>
      </w:r>
      <w:r w:rsidDel="00000000" w:rsidR="00000000" w:rsidRPr="00000000">
        <w:rPr>
          <w:b w:val="1"/>
          <w:rtl w:val="0"/>
        </w:rPr>
        <w:t xml:space="preserve"> </w:t>
      </w:r>
      <w:r w:rsidDel="00000000" w:rsidR="00000000" w:rsidRPr="00000000">
        <w:rPr>
          <w:rtl w:val="0"/>
        </w:rPr>
        <w:t xml:space="preserve">Microgreens should be an affordable nutritious staple in every household, but due to high cost and limited accessibility this is not the case. Mean Green Growing Machines hopes to remedy this problem by allowing consumers to grow microgreens in their home at a fraction of the cost of store bought greens. </w:t>
      </w:r>
      <w:r w:rsidDel="00000000" w:rsidR="00000000" w:rsidRPr="00000000">
        <w:rPr>
          <w:rtl w:val="0"/>
        </w:rPr>
        <w:t xml:space="preserve">Users will need to supply the device with power,  water, seeds and nutrients. The machine will automatically grow the greens by varying temperature, light, water level and nutrient dosage. The greens will be harvested by the user once they are mature and should provide enough greens for at least one serving a day. </w:t>
      </w:r>
    </w:p>
    <w:p w:rsidR="00000000" w:rsidDel="00000000" w:rsidP="00000000" w:rsidRDefault="00000000" w:rsidRPr="00000000" w14:paraId="00000096">
      <w:pPr>
        <w:ind w:left="0" w:firstLine="0"/>
        <w:rPr>
          <w:color w:val="231f20"/>
        </w:rPr>
      </w:pPr>
      <w:r w:rsidDel="00000000" w:rsidR="00000000" w:rsidRPr="00000000">
        <w:rPr>
          <w:rtl w:val="0"/>
        </w:rPr>
      </w:r>
    </w:p>
    <w:p w:rsidR="00000000" w:rsidDel="00000000" w:rsidP="00000000" w:rsidRDefault="00000000" w:rsidRPr="00000000" w14:paraId="00000097">
      <w:pPr>
        <w:ind w:left="0" w:firstLine="0"/>
        <w:rPr>
          <w:color w:val="231f20"/>
        </w:rPr>
      </w:pPr>
      <w:r w:rsidDel="00000000" w:rsidR="00000000" w:rsidRPr="00000000">
        <w:rPr>
          <w:color w:val="231f20"/>
          <w:rtl w:val="0"/>
        </w:rPr>
        <w:t xml:space="preserve">This will be accomplished using project planning and management information provided by Dr. Shafar and Dr. Williams. </w:t>
      </w:r>
    </w:p>
    <w:p w:rsidR="00000000" w:rsidDel="00000000" w:rsidP="00000000" w:rsidRDefault="00000000" w:rsidRPr="00000000" w14:paraId="00000098">
      <w:pPr>
        <w:rPr>
          <w:color w:val="231f20"/>
        </w:rPr>
      </w:pPr>
      <w:r w:rsidDel="00000000" w:rsidR="00000000" w:rsidRPr="00000000">
        <w:rPr>
          <w:rtl w:val="0"/>
        </w:rPr>
      </w:r>
    </w:p>
    <w:p w:rsidR="00000000" w:rsidDel="00000000" w:rsidP="00000000" w:rsidRDefault="00000000" w:rsidRPr="00000000" w14:paraId="00000099">
      <w:pPr>
        <w:rPr>
          <w:color w:val="231f20"/>
        </w:rPr>
      </w:pPr>
      <w:r w:rsidDel="00000000" w:rsidR="00000000" w:rsidRPr="00000000">
        <w:rPr>
          <w:color w:val="231f20"/>
          <w:rtl w:val="0"/>
        </w:rPr>
        <w:t xml:space="preserve">If a team member is not upholding their role the team will meet and discuss the responsibilities of that individual. The discussion will include key points to mitigate disagreements and solve team issues.</w:t>
      </w:r>
    </w:p>
    <w:p w:rsidR="00000000" w:rsidDel="00000000" w:rsidP="00000000" w:rsidRDefault="00000000" w:rsidRPr="00000000" w14:paraId="0000009A">
      <w:pPr>
        <w:numPr>
          <w:ilvl w:val="0"/>
          <w:numId w:val="5"/>
        </w:numPr>
        <w:ind w:left="720" w:hanging="360"/>
        <w:rPr>
          <w:color w:val="231f20"/>
        </w:rPr>
      </w:pPr>
      <w:r w:rsidDel="00000000" w:rsidR="00000000" w:rsidRPr="00000000">
        <w:rPr>
          <w:color w:val="231f20"/>
          <w:rtl w:val="0"/>
        </w:rPr>
        <w:t xml:space="preserve">Workload distribution </w:t>
      </w:r>
    </w:p>
    <w:p w:rsidR="00000000" w:rsidDel="00000000" w:rsidP="00000000" w:rsidRDefault="00000000" w:rsidRPr="00000000" w14:paraId="0000009B">
      <w:pPr>
        <w:numPr>
          <w:ilvl w:val="1"/>
          <w:numId w:val="5"/>
        </w:numPr>
        <w:ind w:left="1440" w:hanging="360"/>
        <w:rPr>
          <w:color w:val="231f20"/>
        </w:rPr>
      </w:pPr>
      <w:r w:rsidDel="00000000" w:rsidR="00000000" w:rsidRPr="00000000">
        <w:rPr>
          <w:color w:val="231f20"/>
          <w:rtl w:val="0"/>
        </w:rPr>
        <w:t xml:space="preserve">If the member who is not upholding their role thinks that their workload is too high, there may be an opportunity to trade responsibilities to someone who can accomplish the work.</w:t>
      </w:r>
    </w:p>
    <w:p w:rsidR="00000000" w:rsidDel="00000000" w:rsidP="00000000" w:rsidRDefault="00000000" w:rsidRPr="00000000" w14:paraId="0000009C">
      <w:pPr>
        <w:numPr>
          <w:ilvl w:val="0"/>
          <w:numId w:val="5"/>
        </w:numPr>
        <w:ind w:left="720" w:hanging="360"/>
        <w:rPr>
          <w:color w:val="231f20"/>
        </w:rPr>
      </w:pPr>
      <w:r w:rsidDel="00000000" w:rsidR="00000000" w:rsidRPr="00000000">
        <w:rPr>
          <w:color w:val="231f20"/>
          <w:rtl w:val="0"/>
        </w:rPr>
        <w:t xml:space="preserve">Civil disagreement</w:t>
      </w:r>
    </w:p>
    <w:p w:rsidR="00000000" w:rsidDel="00000000" w:rsidP="00000000" w:rsidRDefault="00000000" w:rsidRPr="00000000" w14:paraId="0000009D">
      <w:pPr>
        <w:numPr>
          <w:ilvl w:val="1"/>
          <w:numId w:val="5"/>
        </w:numPr>
        <w:ind w:left="1440" w:hanging="360"/>
        <w:rPr>
          <w:color w:val="231f20"/>
        </w:rPr>
      </w:pPr>
      <w:r w:rsidDel="00000000" w:rsidR="00000000" w:rsidRPr="00000000">
        <w:rPr>
          <w:color w:val="231f20"/>
          <w:rtl w:val="0"/>
        </w:rPr>
        <w:t xml:space="preserve">If the member is withholding work because of a disagreement or differing opinion, the team will try to resolve the issue using a democratic process</w:t>
      </w:r>
    </w:p>
    <w:p w:rsidR="00000000" w:rsidDel="00000000" w:rsidP="00000000" w:rsidRDefault="00000000" w:rsidRPr="00000000" w14:paraId="0000009E">
      <w:pPr>
        <w:ind w:left="1440" w:firstLine="0"/>
        <w:rPr>
          <w:color w:val="231f20"/>
        </w:rPr>
      </w:pPr>
      <w:r w:rsidDel="00000000" w:rsidR="00000000" w:rsidRPr="00000000">
        <w:rPr>
          <w:rtl w:val="0"/>
        </w:rPr>
      </w:r>
    </w:p>
    <w:p w:rsidR="00000000" w:rsidDel="00000000" w:rsidP="00000000" w:rsidRDefault="00000000" w:rsidRPr="00000000" w14:paraId="0000009F">
      <w:pPr>
        <w:rPr>
          <w:b w:val="1"/>
          <w:color w:val="231f20"/>
          <w:sz w:val="24"/>
          <w:szCs w:val="24"/>
        </w:rPr>
      </w:pPr>
      <w:r w:rsidDel="00000000" w:rsidR="00000000" w:rsidRPr="00000000">
        <w:rPr>
          <w:color w:val="231f20"/>
          <w:rtl w:val="0"/>
        </w:rPr>
        <w:t xml:space="preserve">We will evaluate our accomplishments by recognizing the people who achieve success in their role. The team will celebrate milestones but not lose focus of the end goal of the project.</w:t>
      </w:r>
      <w:r w:rsidDel="00000000" w:rsidR="00000000" w:rsidRPr="00000000">
        <w:rPr>
          <w:rtl w:val="0"/>
        </w:rPr>
      </w:r>
    </w:p>
    <w:p w:rsidR="00000000" w:rsidDel="00000000" w:rsidP="00000000" w:rsidRDefault="00000000" w:rsidRPr="00000000" w14:paraId="000000A0">
      <w:pPr>
        <w:rPr>
          <w:highlight w:val="yellow"/>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People Resources:</w:t>
      </w:r>
    </w:p>
    <w:p w:rsidR="00000000" w:rsidDel="00000000" w:rsidP="00000000" w:rsidRDefault="00000000" w:rsidRPr="00000000" w14:paraId="000000A2">
      <w:pPr>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225"/>
        <w:gridCol w:w="3900"/>
        <w:tblGridChange w:id="0">
          <w:tblGrid>
            <w:gridCol w:w="2235"/>
            <w:gridCol w:w="3225"/>
            <w:gridCol w:w="3900"/>
          </w:tblGrid>
        </w:tblGridChange>
      </w:tblGrid>
      <w:tr>
        <w:trPr>
          <w:trHeight w:val="465"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Specialty: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Jessica McLaughlin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Zip Launchpad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Branding/Business development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Anna Scavo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Zip Launchpad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 Biology/Plant growth</w:t>
            </w:r>
          </w:p>
        </w:tc>
      </w:tr>
    </w:tbl>
    <w:p w:rsidR="00000000" w:rsidDel="00000000" w:rsidP="00000000" w:rsidRDefault="00000000" w:rsidRPr="00000000" w14:paraId="000000AC">
      <w:pPr>
        <w:jc w:val="center"/>
        <w:rPr/>
      </w:pPr>
      <w:r w:rsidDel="00000000" w:rsidR="00000000" w:rsidRPr="00000000">
        <w:rPr>
          <w:rtl w:val="0"/>
        </w:rPr>
        <w:t xml:space="preserve">Table # 3 People Resources</w:t>
      </w:r>
    </w:p>
    <w:p w:rsidR="00000000" w:rsidDel="00000000" w:rsidP="00000000" w:rsidRDefault="00000000" w:rsidRPr="00000000" w14:paraId="000000AD">
      <w:pPr>
        <w:pStyle w:val="Heading1"/>
        <w:spacing w:after="200" w:lineRule="auto"/>
        <w:ind w:left="0" w:firstLine="0"/>
        <w:rPr/>
      </w:pPr>
      <w:bookmarkStart w:colFirst="0" w:colLast="0" w:name="_hggyp7wkubl8" w:id="16"/>
      <w:bookmarkEnd w:id="16"/>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pacing w:after="200" w:lineRule="auto"/>
        <w:ind w:left="0" w:firstLine="0"/>
        <w:rPr/>
      </w:pPr>
      <w:bookmarkStart w:colFirst="0" w:colLast="0" w:name="_f7lybs6evck" w:id="17"/>
      <w:bookmarkEnd w:id="17"/>
      <w:r w:rsidDel="00000000" w:rsidR="00000000" w:rsidRPr="00000000">
        <w:rPr>
          <w:rtl w:val="0"/>
        </w:rPr>
        <w:t xml:space="preserve">5.0 Procurement Plan</w:t>
      </w:r>
    </w:p>
    <w:p w:rsidR="00000000" w:rsidDel="00000000" w:rsidP="00000000" w:rsidRDefault="00000000" w:rsidRPr="00000000" w14:paraId="000000AF">
      <w:pPr>
        <w:spacing w:after="200" w:lineRule="auto"/>
        <w:jc w:val="center"/>
        <w:rPr/>
      </w:pPr>
      <w:r w:rsidDel="00000000" w:rsidR="00000000" w:rsidRPr="00000000">
        <w:rPr>
          <w:b w:val="1"/>
          <w:color w:val="231f20"/>
          <w:sz w:val="24"/>
          <w:szCs w:val="24"/>
          <w:rtl w:val="0"/>
        </w:rPr>
        <w:t xml:space="preserve">Projected Materials Cost</w:t>
      </w:r>
      <w:r w:rsidDel="00000000" w:rsidR="00000000" w:rsidRPr="00000000">
        <w:rPr>
          <w:rtl w:val="0"/>
        </w:rPr>
      </w:r>
    </w:p>
    <w:tbl>
      <w:tblPr>
        <w:tblStyle w:val="Table3"/>
        <w:tblW w:w="3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395"/>
        <w:tblGridChange w:id="0">
          <w:tblGrid>
            <w:gridCol w:w="2385"/>
            <w:gridCol w:w="1395"/>
          </w:tblGrid>
        </w:tblGridChange>
      </w:tblGrid>
      <w:tr>
        <w:trPr>
          <w:trHeight w:val="315" w:hRule="atLeast"/>
        </w:trPr>
        <w:tc>
          <w:tcPr>
            <w:tcBorders>
              <w:top w:color="000000"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b w:val="1"/>
                <w:sz w:val="20"/>
                <w:szCs w:val="20"/>
                <w:rtl w:val="0"/>
              </w:rPr>
              <w:t xml:space="preserve">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b w:val="1"/>
                <w:sz w:val="20"/>
                <w:szCs w:val="20"/>
                <w:rtl w:val="0"/>
              </w:rPr>
              <w:t xml:space="preserve">Budget:</w:t>
            </w:r>
            <w:r w:rsidDel="00000000" w:rsidR="00000000" w:rsidRPr="00000000">
              <w:rPr>
                <w:rtl w:val="0"/>
              </w:rPr>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Enclosure/Structural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$250.00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Watering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$150.00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Lighting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$275.00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Climate Control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$50.00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Plant Supplies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center"/>
              <w:rPr>
                <w:sz w:val="20"/>
                <w:szCs w:val="20"/>
              </w:rPr>
            </w:pPr>
            <w:r w:rsidDel="00000000" w:rsidR="00000000" w:rsidRPr="00000000">
              <w:rPr>
                <w:sz w:val="20"/>
                <w:szCs w:val="20"/>
                <w:rtl w:val="0"/>
              </w:rPr>
              <w:t xml:space="preserve">$150.00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Nutrient/PH Control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center"/>
              <w:rPr>
                <w:sz w:val="20"/>
                <w:szCs w:val="20"/>
              </w:rPr>
            </w:pPr>
            <w:r w:rsidDel="00000000" w:rsidR="00000000" w:rsidRPr="00000000">
              <w:rPr>
                <w:sz w:val="20"/>
                <w:szCs w:val="20"/>
                <w:rtl w:val="0"/>
              </w:rPr>
              <w:t xml:space="preserve">$425.00</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Management Reserve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center"/>
              <w:rPr>
                <w:sz w:val="20"/>
                <w:szCs w:val="20"/>
              </w:rPr>
            </w:pPr>
            <w:r w:rsidDel="00000000" w:rsidR="00000000" w:rsidRPr="00000000">
              <w:rPr>
                <w:sz w:val="20"/>
                <w:szCs w:val="20"/>
                <w:rtl w:val="0"/>
              </w:rPr>
              <w:t xml:space="preserve">$195.00</w:t>
            </w:r>
          </w:p>
        </w:tc>
      </w:tr>
      <w:tr>
        <w:trPr>
          <w:trHeight w:val="315" w:hRule="atLeast"/>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jc w:val="right"/>
              <w:rPr>
                <w:sz w:val="20"/>
                <w:szCs w:val="20"/>
              </w:rPr>
            </w:pPr>
            <w:r w:rsidDel="00000000" w:rsidR="00000000" w:rsidRPr="00000000">
              <w:rPr>
                <w:b w:val="1"/>
                <w:sz w:val="20"/>
                <w:szCs w:val="20"/>
                <w:rtl w:val="0"/>
              </w:rPr>
              <w:t xml:space="preserve">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sz w:val="20"/>
                <w:szCs w:val="20"/>
              </w:rPr>
            </w:pPr>
            <w:r w:rsidDel="00000000" w:rsidR="00000000" w:rsidRPr="00000000">
              <w:rPr>
                <w:b w:val="1"/>
                <w:sz w:val="20"/>
                <w:szCs w:val="20"/>
                <w:rtl w:val="0"/>
              </w:rPr>
              <w:t xml:space="preserve">$1,495.00</w:t>
            </w:r>
            <w:r w:rsidDel="00000000" w:rsidR="00000000" w:rsidRPr="00000000">
              <w:rPr>
                <w:rtl w:val="0"/>
              </w:rPr>
            </w:r>
          </w:p>
        </w:tc>
      </w:tr>
    </w:tbl>
    <w:p w:rsidR="00000000" w:rsidDel="00000000" w:rsidP="00000000" w:rsidRDefault="00000000" w:rsidRPr="00000000" w14:paraId="000000C2">
      <w:pPr>
        <w:spacing w:after="200" w:lineRule="auto"/>
        <w:ind w:left="720" w:firstLine="0"/>
        <w:jc w:val="center"/>
        <w:rPr/>
      </w:pPr>
      <w:r w:rsidDel="00000000" w:rsidR="00000000" w:rsidRPr="00000000">
        <w:rPr>
          <w:rtl w:val="0"/>
        </w:rPr>
        <w:t xml:space="preserve">Table # 4 Projected Materials Cost</w:t>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328613</wp:posOffset>
            </wp:positionV>
            <wp:extent cx="4143316" cy="1364055"/>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18"/>
                    <a:srcRect b="1772" l="701" r="576" t="1824"/>
                    <a:stretch>
                      <a:fillRect/>
                    </a:stretch>
                  </pic:blipFill>
                  <pic:spPr>
                    <a:xfrm>
                      <a:off x="0" y="0"/>
                      <a:ext cx="4143316" cy="1364055"/>
                    </a:xfrm>
                    <a:prstGeom prst="rect"/>
                    <a:ln/>
                  </pic:spPr>
                </pic:pic>
              </a:graphicData>
            </a:graphic>
          </wp:anchor>
        </w:drawing>
      </w:r>
    </w:p>
    <w:p w:rsidR="00000000" w:rsidDel="00000000" w:rsidP="00000000" w:rsidRDefault="00000000" w:rsidRPr="00000000" w14:paraId="000000C3">
      <w:pPr>
        <w:spacing w:after="200" w:lineRule="auto"/>
        <w:ind w:left="720" w:firstLine="0"/>
        <w:jc w:val="center"/>
        <w:rPr/>
      </w:pPr>
      <w:r w:rsidDel="00000000" w:rsidR="00000000" w:rsidRPr="00000000">
        <w:rPr>
          <w:rtl w:val="0"/>
        </w:rPr>
        <w:t xml:space="preserve">Table # 5: Distributor list</w:t>
      </w:r>
      <w:r w:rsidDel="00000000" w:rsidR="00000000" w:rsidRPr="00000000">
        <w:rPr>
          <w:rtl w:val="0"/>
        </w:rPr>
      </w:r>
    </w:p>
    <w:p w:rsidR="00000000" w:rsidDel="00000000" w:rsidP="00000000" w:rsidRDefault="00000000" w:rsidRPr="00000000" w14:paraId="000000C4">
      <w:pPr>
        <w:pStyle w:val="Heading1"/>
        <w:spacing w:after="200" w:lineRule="auto"/>
        <w:rPr/>
      </w:pPr>
      <w:bookmarkStart w:colFirst="0" w:colLast="0" w:name="_y2js0vpnjobk" w:id="18"/>
      <w:bookmarkEnd w:id="18"/>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200" w:lineRule="auto"/>
        <w:rPr/>
      </w:pPr>
      <w:bookmarkStart w:colFirst="0" w:colLast="0" w:name="_57veag7fy6lt" w:id="19"/>
      <w:bookmarkEnd w:id="19"/>
      <w:r w:rsidDel="00000000" w:rsidR="00000000" w:rsidRPr="00000000">
        <w:rPr>
          <w:rtl w:val="0"/>
        </w:rPr>
        <w:t xml:space="preserve">6.0 Risks and Opportunities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Risk occurrence criteria is shown below in </w:t>
      </w:r>
      <w:r w:rsidDel="00000000" w:rsidR="00000000" w:rsidRPr="00000000">
        <w:rPr>
          <w:rtl w:val="0"/>
        </w:rPr>
        <w:t xml:space="preserve">Table 6</w:t>
      </w:r>
      <w:r w:rsidDel="00000000" w:rsidR="00000000" w:rsidRPr="00000000">
        <w:rPr>
          <w:rtl w:val="0"/>
        </w:rPr>
        <w:t xml:space="preserve">. A 5 level system was created to grade the varying likelihood of risks occurring over the course of the project. </w:t>
      </w:r>
    </w:p>
    <w:p w:rsidR="00000000" w:rsidDel="00000000" w:rsidP="00000000" w:rsidRDefault="00000000" w:rsidRPr="00000000" w14:paraId="000000C8">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570"/>
        <w:gridCol w:w="3120"/>
        <w:tblGridChange w:id="0">
          <w:tblGrid>
            <w:gridCol w:w="2670"/>
            <w:gridCol w:w="3570"/>
            <w:gridCol w:w="3120"/>
          </w:tblGrid>
        </w:tblGridChange>
      </w:tblGrid>
      <w:tr>
        <w:tc>
          <w:tcPr>
            <w:shd w:fill="93c47d"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color w:val="231f20"/>
                <w:sz w:val="18"/>
                <w:szCs w:val="18"/>
              </w:rPr>
            </w:pPr>
            <w:r w:rsidDel="00000000" w:rsidR="00000000" w:rsidRPr="00000000">
              <w:rPr>
                <w:color w:val="231f20"/>
                <w:sz w:val="18"/>
                <w:szCs w:val="18"/>
                <w:rtl w:val="0"/>
              </w:rPr>
              <w:t xml:space="preserve">Level</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color w:val="231f20"/>
                <w:sz w:val="18"/>
                <w:szCs w:val="18"/>
              </w:rPr>
            </w:pPr>
            <w:r w:rsidDel="00000000" w:rsidR="00000000" w:rsidRPr="00000000">
              <w:rPr>
                <w:color w:val="231f20"/>
                <w:sz w:val="18"/>
                <w:szCs w:val="18"/>
                <w:rtl w:val="0"/>
              </w:rPr>
              <w:t xml:space="preserve">Likelihood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color w:val="231f20"/>
                <w:sz w:val="18"/>
                <w:szCs w:val="18"/>
              </w:rPr>
            </w:pPr>
            <w:r w:rsidDel="00000000" w:rsidR="00000000" w:rsidRPr="00000000">
              <w:rPr>
                <w:color w:val="231f20"/>
                <w:sz w:val="18"/>
                <w:szCs w:val="18"/>
                <w:rtl w:val="0"/>
              </w:rPr>
              <w:t xml:space="preserve">Probability of Occurrence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color w:val="231f20"/>
                <w:sz w:val="18"/>
                <w:szCs w:val="18"/>
              </w:rPr>
            </w:pPr>
            <w:r w:rsidDel="00000000" w:rsidR="00000000" w:rsidRPr="00000000">
              <w:rPr>
                <w:color w:val="231f20"/>
                <w:sz w:val="18"/>
                <w:szCs w:val="18"/>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color w:val="231f20"/>
                <w:sz w:val="18"/>
                <w:szCs w:val="18"/>
              </w:rPr>
            </w:pPr>
            <w:r w:rsidDel="00000000" w:rsidR="00000000" w:rsidRPr="00000000">
              <w:rPr>
                <w:color w:val="231f20"/>
                <w:sz w:val="18"/>
                <w:szCs w:val="18"/>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color w:val="231f20"/>
                <w:sz w:val="18"/>
                <w:szCs w:val="18"/>
              </w:rPr>
            </w:pPr>
            <w:r w:rsidDel="00000000" w:rsidR="00000000" w:rsidRPr="00000000">
              <w:rPr>
                <w:color w:val="231f20"/>
                <w:sz w:val="18"/>
                <w:szCs w:val="1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color w:val="231f20"/>
                <w:sz w:val="18"/>
                <w:szCs w:val="18"/>
              </w:rPr>
            </w:pPr>
            <w:r w:rsidDel="00000000" w:rsidR="00000000" w:rsidRPr="00000000">
              <w:rPr>
                <w:color w:val="231f20"/>
                <w:sz w:val="18"/>
                <w:szCs w:val="1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color w:val="231f20"/>
                <w:sz w:val="18"/>
                <w:szCs w:val="18"/>
              </w:rPr>
            </w:pPr>
            <w:r w:rsidDel="00000000" w:rsidR="00000000" w:rsidRPr="00000000">
              <w:rPr>
                <w:color w:val="231f20"/>
                <w:sz w:val="18"/>
                <w:szCs w:val="18"/>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color w:val="231f20"/>
                <w:sz w:val="18"/>
                <w:szCs w:val="18"/>
              </w:rPr>
            </w:pPr>
            <w:r w:rsidDel="00000000" w:rsidR="00000000" w:rsidRPr="00000000">
              <w:rPr>
                <w:color w:val="231f20"/>
                <w:sz w:val="18"/>
                <w:szCs w:val="18"/>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color w:val="231f20"/>
                <w:sz w:val="18"/>
                <w:szCs w:val="18"/>
              </w:rPr>
            </w:pPr>
            <w:r w:rsidDel="00000000" w:rsidR="00000000" w:rsidRPr="00000000">
              <w:rPr>
                <w:color w:val="231f20"/>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color w:val="231f20"/>
                <w:sz w:val="18"/>
                <w:szCs w:val="18"/>
              </w:rPr>
            </w:pPr>
            <w:r w:rsidDel="00000000" w:rsidR="00000000" w:rsidRPr="00000000">
              <w:rPr>
                <w:color w:val="231f20"/>
                <w:sz w:val="18"/>
                <w:szCs w:val="18"/>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color w:val="231f20"/>
                <w:sz w:val="18"/>
                <w:szCs w:val="18"/>
              </w:rPr>
            </w:pPr>
            <w:r w:rsidDel="00000000" w:rsidR="00000000" w:rsidRPr="00000000">
              <w:rPr>
                <w:color w:val="231f20"/>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color w:val="231f20"/>
                <w:sz w:val="18"/>
                <w:szCs w:val="18"/>
              </w:rPr>
            </w:pPr>
            <w:r w:rsidDel="00000000" w:rsidR="00000000" w:rsidRPr="00000000">
              <w:rPr>
                <w:color w:val="231f20"/>
                <w:sz w:val="18"/>
                <w:szCs w:val="18"/>
                <w:rtl w:val="0"/>
              </w:rPr>
              <w:t xml:space="preserve">Very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color w:val="231f20"/>
                <w:sz w:val="18"/>
                <w:szCs w:val="18"/>
              </w:rPr>
            </w:pPr>
            <w:r w:rsidDel="00000000" w:rsidR="00000000" w:rsidRPr="00000000">
              <w:rPr>
                <w:color w:val="231f20"/>
                <w:sz w:val="18"/>
                <w:szCs w:val="18"/>
                <w:rtl w:val="0"/>
              </w:rPr>
              <w:t xml:space="preserve">90%</w:t>
            </w:r>
          </w:p>
        </w:tc>
      </w:tr>
    </w:tbl>
    <w:p w:rsidR="00000000" w:rsidDel="00000000" w:rsidP="00000000" w:rsidRDefault="00000000" w:rsidRPr="00000000" w14:paraId="000000DB">
      <w:pPr>
        <w:spacing w:after="200" w:lineRule="auto"/>
        <w:jc w:val="center"/>
        <w:rPr/>
      </w:pPr>
      <w:r w:rsidDel="00000000" w:rsidR="00000000" w:rsidRPr="00000000">
        <w:rPr>
          <w:rtl w:val="0"/>
        </w:rPr>
        <w:t xml:space="preserve"> Table # 6 Risk Levels and Likelihoods</w:t>
      </w:r>
    </w:p>
    <w:p w:rsidR="00000000" w:rsidDel="00000000" w:rsidP="00000000" w:rsidRDefault="00000000" w:rsidRPr="00000000" w14:paraId="000000DC">
      <w:pPr>
        <w:spacing w:after="200" w:lineRule="auto"/>
        <w:rPr/>
      </w:pPr>
      <w:r w:rsidDel="00000000" w:rsidR="00000000" w:rsidRPr="00000000">
        <w:rPr>
          <w:rtl w:val="0"/>
        </w:rPr>
        <w:t xml:space="preserve">Risk consequence criteria is outlined below in </w:t>
      </w:r>
      <w:r w:rsidDel="00000000" w:rsidR="00000000" w:rsidRPr="00000000">
        <w:rPr>
          <w:rtl w:val="0"/>
        </w:rPr>
        <w:t xml:space="preserve">Table 7.</w:t>
      </w:r>
      <w:r w:rsidDel="00000000" w:rsidR="00000000" w:rsidRPr="00000000">
        <w:rPr>
          <w:rtl w:val="0"/>
        </w:rPr>
        <w:t xml:space="preserve"> A 5 level system was created to establish criteria along 3 metrics, these being risks related to the performance of the project, the possible impact on the designed schedule, and impact on budget.</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315"/>
        <w:gridCol w:w="2340"/>
        <w:gridCol w:w="2340"/>
        <w:tblGridChange w:id="0">
          <w:tblGrid>
            <w:gridCol w:w="1365"/>
            <w:gridCol w:w="3315"/>
            <w:gridCol w:w="2340"/>
            <w:gridCol w:w="2340"/>
          </w:tblGrid>
        </w:tblGridChange>
      </w:tblGrid>
      <w:tr>
        <w:tc>
          <w:tcPr>
            <w:shd w:fill="93c47d"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color w:val="231f20"/>
                <w:sz w:val="18"/>
                <w:szCs w:val="18"/>
              </w:rPr>
            </w:pPr>
            <w:r w:rsidDel="00000000" w:rsidR="00000000" w:rsidRPr="00000000">
              <w:rPr>
                <w:color w:val="231f20"/>
                <w:sz w:val="18"/>
                <w:szCs w:val="18"/>
                <w:rtl w:val="0"/>
              </w:rPr>
              <w:t xml:space="preserve">Level</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color w:val="231f20"/>
                <w:sz w:val="18"/>
                <w:szCs w:val="18"/>
              </w:rPr>
            </w:pPr>
            <w:r w:rsidDel="00000000" w:rsidR="00000000" w:rsidRPr="00000000">
              <w:rPr>
                <w:color w:val="231f20"/>
                <w:sz w:val="18"/>
                <w:szCs w:val="18"/>
                <w:rtl w:val="0"/>
              </w:rPr>
              <w:t xml:space="preserve">Technical Performance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color w:val="231f20"/>
                <w:sz w:val="18"/>
                <w:szCs w:val="18"/>
              </w:rPr>
            </w:pPr>
            <w:r w:rsidDel="00000000" w:rsidR="00000000" w:rsidRPr="00000000">
              <w:rPr>
                <w:color w:val="231f20"/>
                <w:sz w:val="18"/>
                <w:szCs w:val="18"/>
                <w:rtl w:val="0"/>
              </w:rPr>
              <w:t xml:space="preserve">Schedule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color w:val="231f20"/>
                <w:sz w:val="18"/>
                <w:szCs w:val="18"/>
              </w:rPr>
            </w:pPr>
            <w:r w:rsidDel="00000000" w:rsidR="00000000" w:rsidRPr="00000000">
              <w:rPr>
                <w:color w:val="231f20"/>
                <w:sz w:val="18"/>
                <w:szCs w:val="18"/>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color w:val="231f20"/>
                <w:sz w:val="18"/>
                <w:szCs w:val="18"/>
              </w:rPr>
            </w:pPr>
            <w:r w:rsidDel="00000000" w:rsidR="00000000" w:rsidRPr="00000000">
              <w:rPr>
                <w:color w:val="231f20"/>
                <w:sz w:val="18"/>
                <w:szCs w:val="18"/>
                <w:rtl w:val="0"/>
              </w:rPr>
              <w:t xml:space="preserve">Minimal or no consequence to technical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color w:val="231f20"/>
                <w:sz w:val="18"/>
                <w:szCs w:val="18"/>
              </w:rPr>
            </w:pPr>
            <w:r w:rsidDel="00000000" w:rsidR="00000000" w:rsidRPr="00000000">
              <w:rPr>
                <w:color w:val="231f20"/>
                <w:sz w:val="18"/>
                <w:szCs w:val="18"/>
                <w:rtl w:val="0"/>
              </w:rPr>
              <w:t xml:space="preserve">Minimal or no 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color w:val="231f20"/>
                <w:sz w:val="18"/>
                <w:szCs w:val="18"/>
              </w:rPr>
            </w:pPr>
            <w:r w:rsidDel="00000000" w:rsidR="00000000" w:rsidRPr="00000000">
              <w:rPr>
                <w:color w:val="231f20"/>
                <w:sz w:val="18"/>
                <w:szCs w:val="18"/>
                <w:rtl w:val="0"/>
              </w:rPr>
              <w:t xml:space="preserve">Minimal or no impact.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color w:val="231f20"/>
                <w:sz w:val="18"/>
                <w:szCs w:val="18"/>
              </w:rPr>
            </w:pPr>
            <w:r w:rsidDel="00000000" w:rsidR="00000000" w:rsidRPr="00000000">
              <w:rPr>
                <w:color w:val="231f20"/>
                <w:sz w:val="18"/>
                <w:szCs w:val="18"/>
                <w:rtl w:val="0"/>
              </w:rPr>
              <w:t xml:space="preserve">Minor reduction in technical performance or supportability, can be tolerated with little or no impact on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color w:val="231f20"/>
                <w:sz w:val="18"/>
                <w:szCs w:val="18"/>
              </w:rPr>
            </w:pPr>
            <w:r w:rsidDel="00000000" w:rsidR="00000000" w:rsidRPr="00000000">
              <w:rPr>
                <w:color w:val="231f20"/>
                <w:sz w:val="18"/>
                <w:szCs w:val="18"/>
                <w:rtl w:val="0"/>
              </w:rPr>
              <w:t xml:space="preserve">Able to meet key dates with very minor slip in schedule.</w:t>
            </w:r>
          </w:p>
          <w:p w:rsidR="00000000" w:rsidDel="00000000" w:rsidP="00000000" w:rsidRDefault="00000000" w:rsidRPr="00000000" w14:paraId="000000E8">
            <w:pPr>
              <w:widowControl w:val="0"/>
              <w:spacing w:line="240" w:lineRule="auto"/>
              <w:jc w:val="center"/>
              <w:rPr>
                <w:color w:val="231f20"/>
                <w:sz w:val="18"/>
                <w:szCs w:val="18"/>
              </w:rPr>
            </w:pPr>
            <w:r w:rsidDel="00000000" w:rsidR="00000000" w:rsidRPr="00000000">
              <w:rPr>
                <w:color w:val="231f20"/>
                <w:sz w:val="18"/>
                <w:szCs w:val="18"/>
                <w:rtl w:val="0"/>
              </w:rPr>
              <w:t xml:space="preserve">Slip &lt;1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color w:val="231f20"/>
                <w:sz w:val="18"/>
                <w:szCs w:val="18"/>
              </w:rPr>
            </w:pPr>
            <w:r w:rsidDel="00000000" w:rsidR="00000000" w:rsidRPr="00000000">
              <w:rPr>
                <w:color w:val="231f20"/>
                <w:sz w:val="18"/>
                <w:szCs w:val="18"/>
                <w:rtl w:val="0"/>
              </w:rPr>
              <w:t xml:space="preserve">Minor budget increase or unit production cost increases.</w:t>
            </w:r>
          </w:p>
          <w:p w:rsidR="00000000" w:rsidDel="00000000" w:rsidP="00000000" w:rsidRDefault="00000000" w:rsidRPr="00000000" w14:paraId="000000EA">
            <w:pPr>
              <w:widowControl w:val="0"/>
              <w:spacing w:line="240" w:lineRule="auto"/>
              <w:jc w:val="center"/>
              <w:rPr>
                <w:color w:val="231f20"/>
                <w:sz w:val="18"/>
                <w:szCs w:val="18"/>
              </w:rPr>
            </w:pPr>
            <w:r w:rsidDel="00000000" w:rsidR="00000000" w:rsidRPr="00000000">
              <w:rPr>
                <w:color w:val="231f20"/>
                <w:sz w:val="18"/>
                <w:szCs w:val="18"/>
                <w:rtl w:val="0"/>
              </w:rPr>
              <w:t xml:space="preserve">&lt; ** (1% of Budget)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color w:val="231f20"/>
                <w:sz w:val="18"/>
                <w:szCs w:val="18"/>
              </w:rPr>
            </w:pPr>
            <w:r w:rsidDel="00000000" w:rsidR="00000000" w:rsidRPr="00000000">
              <w:rPr>
                <w:color w:val="231f20"/>
                <w:sz w:val="18"/>
                <w:szCs w:val="18"/>
                <w:rtl w:val="0"/>
              </w:rPr>
              <w:t xml:space="preserve">Moderate reduction in technical performance or supportability. Will have a minor impact on program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color w:val="231f20"/>
                <w:sz w:val="18"/>
                <w:szCs w:val="18"/>
              </w:rPr>
            </w:pPr>
            <w:r w:rsidDel="00000000" w:rsidR="00000000" w:rsidRPr="00000000">
              <w:rPr>
                <w:color w:val="231f20"/>
                <w:sz w:val="18"/>
                <w:szCs w:val="18"/>
                <w:rtl w:val="0"/>
              </w:rPr>
              <w:t xml:space="preserve">Minor schedule slip. Able to meet key milestones with no schedule float.</w:t>
            </w:r>
          </w:p>
          <w:p w:rsidR="00000000" w:rsidDel="00000000" w:rsidP="00000000" w:rsidRDefault="00000000" w:rsidRPr="00000000" w14:paraId="000000EE">
            <w:pPr>
              <w:widowControl w:val="0"/>
              <w:spacing w:line="240" w:lineRule="auto"/>
              <w:jc w:val="center"/>
              <w:rPr>
                <w:color w:val="231f20"/>
                <w:sz w:val="18"/>
                <w:szCs w:val="18"/>
              </w:rPr>
            </w:pPr>
            <w:r w:rsidDel="00000000" w:rsidR="00000000" w:rsidRPr="00000000">
              <w:rPr>
                <w:color w:val="231f20"/>
                <w:sz w:val="18"/>
                <w:szCs w:val="18"/>
                <w:rtl w:val="0"/>
              </w:rPr>
              <w:t xml:space="preserve">Slip &lt; 2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color w:val="231f20"/>
                <w:sz w:val="18"/>
                <w:szCs w:val="18"/>
              </w:rPr>
            </w:pPr>
            <w:r w:rsidDel="00000000" w:rsidR="00000000" w:rsidRPr="00000000">
              <w:rPr>
                <w:color w:val="231f20"/>
                <w:sz w:val="18"/>
                <w:szCs w:val="18"/>
                <w:rtl w:val="0"/>
              </w:rPr>
              <w:t xml:space="preserve">Moderate budget increase or unit production cost increase</w:t>
            </w:r>
          </w:p>
          <w:p w:rsidR="00000000" w:rsidDel="00000000" w:rsidP="00000000" w:rsidRDefault="00000000" w:rsidRPr="00000000" w14:paraId="000000F0">
            <w:pPr>
              <w:widowControl w:val="0"/>
              <w:spacing w:line="240" w:lineRule="auto"/>
              <w:jc w:val="center"/>
              <w:rPr>
                <w:color w:val="231f20"/>
                <w:sz w:val="18"/>
                <w:szCs w:val="18"/>
              </w:rPr>
            </w:pPr>
            <w:r w:rsidDel="00000000" w:rsidR="00000000" w:rsidRPr="00000000">
              <w:rPr>
                <w:color w:val="231f20"/>
                <w:sz w:val="18"/>
                <w:szCs w:val="18"/>
                <w:rtl w:val="0"/>
              </w:rPr>
              <w:t xml:space="preserve">&lt; ** (5% of Budget)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color w:val="231f20"/>
                <w:sz w:val="18"/>
                <w:szCs w:val="18"/>
              </w:rPr>
            </w:pPr>
            <w:r w:rsidDel="00000000" w:rsidR="00000000" w:rsidRPr="00000000">
              <w:rPr>
                <w:color w:val="231f20"/>
                <w:sz w:val="18"/>
                <w:szCs w:val="18"/>
                <w:rtl w:val="0"/>
              </w:rPr>
              <w:t xml:space="preserve">Significant degradation in technical performance or major shortfall in supportability.</w:t>
            </w:r>
          </w:p>
          <w:p w:rsidR="00000000" w:rsidDel="00000000" w:rsidP="00000000" w:rsidRDefault="00000000" w:rsidRPr="00000000" w14:paraId="000000F3">
            <w:pPr>
              <w:widowControl w:val="0"/>
              <w:spacing w:line="240" w:lineRule="auto"/>
              <w:jc w:val="center"/>
              <w:rPr>
                <w:color w:val="231f20"/>
                <w:sz w:val="18"/>
                <w:szCs w:val="18"/>
              </w:rPr>
            </w:pPr>
            <w:r w:rsidDel="00000000" w:rsidR="00000000" w:rsidRPr="00000000">
              <w:rPr>
                <w:color w:val="231f20"/>
                <w:sz w:val="18"/>
                <w:szCs w:val="18"/>
                <w:rtl w:val="0"/>
              </w:rPr>
              <w:t xml:space="preserve">May jeopardize program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color w:val="231f20"/>
                <w:sz w:val="18"/>
                <w:szCs w:val="18"/>
              </w:rPr>
            </w:pPr>
            <w:r w:rsidDel="00000000" w:rsidR="00000000" w:rsidRPr="00000000">
              <w:rPr>
                <w:color w:val="231f20"/>
                <w:sz w:val="18"/>
                <w:szCs w:val="18"/>
                <w:rtl w:val="0"/>
              </w:rPr>
              <w:t xml:space="preserve">Program critical path affected.</w:t>
            </w:r>
          </w:p>
          <w:p w:rsidR="00000000" w:rsidDel="00000000" w:rsidP="00000000" w:rsidRDefault="00000000" w:rsidRPr="00000000" w14:paraId="000000F5">
            <w:pPr>
              <w:widowControl w:val="0"/>
              <w:spacing w:line="240" w:lineRule="auto"/>
              <w:jc w:val="center"/>
              <w:rPr>
                <w:color w:val="231f20"/>
                <w:sz w:val="18"/>
                <w:szCs w:val="18"/>
              </w:rPr>
            </w:pPr>
            <w:r w:rsidDel="00000000" w:rsidR="00000000" w:rsidRPr="00000000">
              <w:rPr>
                <w:color w:val="231f20"/>
                <w:sz w:val="18"/>
                <w:szCs w:val="18"/>
                <w:rtl w:val="0"/>
              </w:rPr>
              <w:t xml:space="preserve">Slip &lt; 1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color w:val="231f20"/>
                <w:sz w:val="18"/>
                <w:szCs w:val="18"/>
              </w:rPr>
            </w:pPr>
            <w:r w:rsidDel="00000000" w:rsidR="00000000" w:rsidRPr="00000000">
              <w:rPr>
                <w:color w:val="231f20"/>
                <w:sz w:val="18"/>
                <w:szCs w:val="18"/>
                <w:rtl w:val="0"/>
              </w:rPr>
              <w:t xml:space="preserve">High budget increase or unit production cost increase</w:t>
            </w:r>
          </w:p>
          <w:p w:rsidR="00000000" w:rsidDel="00000000" w:rsidP="00000000" w:rsidRDefault="00000000" w:rsidRPr="00000000" w14:paraId="000000F7">
            <w:pPr>
              <w:widowControl w:val="0"/>
              <w:spacing w:line="240" w:lineRule="auto"/>
              <w:jc w:val="center"/>
              <w:rPr>
                <w:color w:val="231f20"/>
                <w:sz w:val="18"/>
                <w:szCs w:val="18"/>
              </w:rPr>
            </w:pPr>
            <w:r w:rsidDel="00000000" w:rsidR="00000000" w:rsidRPr="00000000">
              <w:rPr>
                <w:color w:val="231f20"/>
                <w:sz w:val="18"/>
                <w:szCs w:val="18"/>
                <w:rtl w:val="0"/>
              </w:rPr>
              <w:t xml:space="preserve">&lt; ** (10% ofBudget)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color w:val="231f20"/>
                <w:sz w:val="18"/>
                <w:szCs w:val="18"/>
              </w:rPr>
            </w:pPr>
            <w:r w:rsidDel="00000000" w:rsidR="00000000" w:rsidRPr="00000000">
              <w:rPr>
                <w:color w:val="231f20"/>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color w:val="231f20"/>
                <w:sz w:val="18"/>
                <w:szCs w:val="18"/>
              </w:rPr>
            </w:pPr>
            <w:r w:rsidDel="00000000" w:rsidR="00000000" w:rsidRPr="00000000">
              <w:rPr>
                <w:color w:val="231f20"/>
                <w:sz w:val="18"/>
                <w:szCs w:val="18"/>
                <w:rtl w:val="0"/>
              </w:rPr>
              <w:t xml:space="preserve">Severe degradation in technical performance; Cannot meet system requirements or listed specifications.</w:t>
            </w:r>
          </w:p>
          <w:p w:rsidR="00000000" w:rsidDel="00000000" w:rsidP="00000000" w:rsidRDefault="00000000" w:rsidRPr="00000000" w14:paraId="000000FA">
            <w:pPr>
              <w:widowControl w:val="0"/>
              <w:spacing w:line="240" w:lineRule="auto"/>
              <w:jc w:val="center"/>
              <w:rPr>
                <w:color w:val="231f20"/>
                <w:sz w:val="18"/>
                <w:szCs w:val="18"/>
              </w:rPr>
            </w:pPr>
            <w:r w:rsidDel="00000000" w:rsidR="00000000" w:rsidRPr="00000000">
              <w:rPr>
                <w:color w:val="231f20"/>
                <w:sz w:val="18"/>
                <w:szCs w:val="18"/>
                <w:rtl w:val="0"/>
              </w:rPr>
              <w:t xml:space="preserve">Will jeopardize program success</w:t>
            </w:r>
          </w:p>
          <w:p w:rsidR="00000000" w:rsidDel="00000000" w:rsidP="00000000" w:rsidRDefault="00000000" w:rsidRPr="00000000" w14:paraId="000000FB">
            <w:pPr>
              <w:widowControl w:val="0"/>
              <w:spacing w:line="240" w:lineRule="auto"/>
              <w:jc w:val="center"/>
              <w:rPr>
                <w:color w:val="231f2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color w:val="231f20"/>
                <w:sz w:val="18"/>
                <w:szCs w:val="18"/>
              </w:rPr>
            </w:pPr>
            <w:r w:rsidDel="00000000" w:rsidR="00000000" w:rsidRPr="00000000">
              <w:rPr>
                <w:color w:val="231f20"/>
                <w:sz w:val="18"/>
                <w:szCs w:val="18"/>
                <w:rtl w:val="0"/>
              </w:rPr>
              <w:t xml:space="preserve">Cannot meet key program milestones.</w:t>
            </w:r>
          </w:p>
          <w:p w:rsidR="00000000" w:rsidDel="00000000" w:rsidP="00000000" w:rsidRDefault="00000000" w:rsidRPr="00000000" w14:paraId="000000FD">
            <w:pPr>
              <w:widowControl w:val="0"/>
              <w:spacing w:line="240" w:lineRule="auto"/>
              <w:jc w:val="center"/>
              <w:rPr>
                <w:color w:val="231f20"/>
                <w:sz w:val="18"/>
                <w:szCs w:val="18"/>
              </w:rPr>
            </w:pPr>
            <w:r w:rsidDel="00000000" w:rsidR="00000000" w:rsidRPr="00000000">
              <w:rPr>
                <w:color w:val="231f20"/>
                <w:sz w:val="18"/>
                <w:szCs w:val="18"/>
                <w:rtl w:val="0"/>
              </w:rPr>
              <w:t xml:space="preserve">Slip &lt;2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color w:val="231f20"/>
                <w:sz w:val="18"/>
                <w:szCs w:val="18"/>
              </w:rPr>
            </w:pPr>
            <w:r w:rsidDel="00000000" w:rsidR="00000000" w:rsidRPr="00000000">
              <w:rPr>
                <w:color w:val="231f20"/>
                <w:sz w:val="18"/>
                <w:szCs w:val="18"/>
                <w:rtl w:val="0"/>
              </w:rPr>
              <w:t xml:space="preserve">Exceeds allowable</w:t>
            </w:r>
          </w:p>
          <w:p w:rsidR="00000000" w:rsidDel="00000000" w:rsidP="00000000" w:rsidRDefault="00000000" w:rsidRPr="00000000" w14:paraId="000000FF">
            <w:pPr>
              <w:widowControl w:val="0"/>
              <w:spacing w:line="240" w:lineRule="auto"/>
              <w:jc w:val="center"/>
              <w:rPr>
                <w:color w:val="231f20"/>
                <w:sz w:val="18"/>
                <w:szCs w:val="18"/>
              </w:rPr>
            </w:pPr>
            <w:r w:rsidDel="00000000" w:rsidR="00000000" w:rsidRPr="00000000">
              <w:rPr>
                <w:color w:val="231f20"/>
                <w:sz w:val="18"/>
                <w:szCs w:val="18"/>
                <w:rtl w:val="0"/>
              </w:rPr>
              <w:t xml:space="preserve">threshold</w:t>
            </w:r>
          </w:p>
          <w:p w:rsidR="00000000" w:rsidDel="00000000" w:rsidP="00000000" w:rsidRDefault="00000000" w:rsidRPr="00000000" w14:paraId="00000100">
            <w:pPr>
              <w:widowControl w:val="0"/>
              <w:spacing w:line="240" w:lineRule="auto"/>
              <w:jc w:val="center"/>
              <w:rPr>
                <w:color w:val="231f20"/>
                <w:sz w:val="18"/>
                <w:szCs w:val="18"/>
              </w:rPr>
            </w:pPr>
            <w:r w:rsidDel="00000000" w:rsidR="00000000" w:rsidRPr="00000000">
              <w:rPr>
                <w:color w:val="231f20"/>
                <w:sz w:val="18"/>
                <w:szCs w:val="18"/>
                <w:rtl w:val="0"/>
              </w:rPr>
              <w:t xml:space="preserve">&gt; ** (10% of Budget)</w:t>
            </w:r>
          </w:p>
        </w:tc>
      </w:tr>
    </w:tbl>
    <w:p w:rsidR="00000000" w:rsidDel="00000000" w:rsidP="00000000" w:rsidRDefault="00000000" w:rsidRPr="00000000" w14:paraId="00000101">
      <w:pPr>
        <w:spacing w:after="200" w:lineRule="auto"/>
        <w:jc w:val="center"/>
        <w:rPr/>
      </w:pPr>
      <w:r w:rsidDel="00000000" w:rsidR="00000000" w:rsidRPr="00000000">
        <w:rPr>
          <w:rtl w:val="0"/>
        </w:rPr>
        <w:t xml:space="preserve">Table #7  </w:t>
      </w:r>
      <w:r w:rsidDel="00000000" w:rsidR="00000000" w:rsidRPr="00000000">
        <w:rPr>
          <w:rtl w:val="0"/>
        </w:rPr>
        <w:t xml:space="preserve">Risk Consequence Criteria</w:t>
      </w:r>
    </w:p>
    <w:p w:rsidR="00000000" w:rsidDel="00000000" w:rsidP="00000000" w:rsidRDefault="00000000" w:rsidRPr="00000000" w14:paraId="00000102">
      <w:pPr>
        <w:spacing w:after="200" w:lineRule="auto"/>
        <w:rPr/>
      </w:pPr>
      <w:r w:rsidDel="00000000" w:rsidR="00000000" w:rsidRPr="00000000">
        <w:rPr>
          <w:rtl w:val="0"/>
        </w:rPr>
        <w:t xml:space="preserve">A list of risks was created in order to predict future problems that could arise. Foreseen risks could be mitigated by having a plan if risks were to occur. Risks are ordered from highest to lowest.</w:t>
      </w:r>
      <w:r w:rsidDel="00000000" w:rsidR="00000000" w:rsidRPr="00000000">
        <w:rPr>
          <w:rtl w:val="0"/>
        </w:rPr>
      </w:r>
    </w:p>
    <w:tbl>
      <w:tblPr>
        <w:tblStyle w:val="Table6"/>
        <w:tblW w:w="9270.0" w:type="dxa"/>
        <w:jc w:val="left"/>
        <w:tblInd w:w="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835"/>
        <w:gridCol w:w="1320"/>
        <w:gridCol w:w="1620"/>
        <w:gridCol w:w="2490"/>
        <w:tblGridChange w:id="0">
          <w:tblGrid>
            <w:gridCol w:w="1005"/>
            <w:gridCol w:w="2835"/>
            <w:gridCol w:w="1320"/>
            <w:gridCol w:w="1620"/>
            <w:gridCol w:w="2490"/>
          </w:tblGrid>
        </w:tblGridChange>
      </w:tblGrid>
      <w:tr>
        <w:tc>
          <w:tcPr>
            <w:shd w:fill="93c47d"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color w:val="231f20"/>
                <w:sz w:val="18"/>
                <w:szCs w:val="18"/>
              </w:rPr>
            </w:pPr>
            <w:r w:rsidDel="00000000" w:rsidR="00000000" w:rsidRPr="00000000">
              <w:rPr>
                <w:color w:val="231f20"/>
                <w:sz w:val="18"/>
                <w:szCs w:val="18"/>
                <w:rtl w:val="0"/>
              </w:rPr>
              <w:t xml:space="preserve">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color w:val="231f20"/>
                <w:sz w:val="18"/>
                <w:szCs w:val="18"/>
              </w:rPr>
            </w:pPr>
            <w:r w:rsidDel="00000000" w:rsidR="00000000" w:rsidRPr="00000000">
              <w:rPr>
                <w:color w:val="231f20"/>
                <w:sz w:val="18"/>
                <w:szCs w:val="18"/>
                <w:rtl w:val="0"/>
              </w:rPr>
              <w:t xml:space="preserve">Risk Statement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color w:val="231f20"/>
                <w:sz w:val="18"/>
                <w:szCs w:val="18"/>
              </w:rPr>
            </w:pPr>
            <w:r w:rsidDel="00000000" w:rsidR="00000000" w:rsidRPr="00000000">
              <w:rPr>
                <w:color w:val="231f20"/>
                <w:sz w:val="18"/>
                <w:szCs w:val="18"/>
                <w:rtl w:val="0"/>
              </w:rPr>
              <w:t xml:space="preserve">Level of Likelihood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color w:val="231f20"/>
                <w:sz w:val="18"/>
                <w:szCs w:val="18"/>
              </w:rPr>
            </w:pPr>
            <w:r w:rsidDel="00000000" w:rsidR="00000000" w:rsidRPr="00000000">
              <w:rPr>
                <w:color w:val="231f20"/>
                <w:sz w:val="18"/>
                <w:szCs w:val="18"/>
                <w:rtl w:val="0"/>
              </w:rPr>
              <w:t xml:space="preserve">Level of Consequence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color w:val="231f20"/>
                <w:sz w:val="18"/>
                <w:szCs w:val="18"/>
              </w:rPr>
            </w:pPr>
            <w:r w:rsidDel="00000000" w:rsidR="00000000" w:rsidRPr="00000000">
              <w:rPr>
                <w:color w:val="231f20"/>
                <w:sz w:val="18"/>
                <w:szCs w:val="18"/>
                <w:rtl w:val="0"/>
              </w:rPr>
              <w:t xml:space="preserve">Mitigation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color w:val="231f20"/>
                <w:sz w:val="18"/>
                <w:szCs w:val="18"/>
              </w:rPr>
            </w:pPr>
            <w:r w:rsidDel="00000000" w:rsidR="00000000" w:rsidRPr="00000000">
              <w:rPr>
                <w:color w:val="231f20"/>
                <w:sz w:val="18"/>
                <w:szCs w:val="18"/>
                <w:rtl w:val="0"/>
              </w:rPr>
              <w:t xml:space="preserve">If the SDSU machine shop remains closed due to the coronavirus, we will have to outsource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color w:val="231f20"/>
                <w:sz w:val="18"/>
                <w:szCs w:val="18"/>
              </w:rPr>
            </w:pPr>
            <w:r w:rsidDel="00000000" w:rsidR="00000000" w:rsidRPr="00000000">
              <w:rPr>
                <w:color w:val="231f20"/>
                <w:sz w:val="18"/>
                <w:szCs w:val="18"/>
                <w:rtl w:val="0"/>
              </w:rPr>
              <w:t xml:space="preserve">Work closely with faculty to follow COVID-19 regulations and keep shop operational.</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color w:val="231f20"/>
                <w:sz w:val="18"/>
                <w:szCs w:val="18"/>
              </w:rPr>
            </w:pPr>
            <w:r w:rsidDel="00000000" w:rsidR="00000000" w:rsidRPr="00000000">
              <w:rPr>
                <w:color w:val="231f20"/>
                <w:sz w:val="18"/>
                <w:szCs w:val="18"/>
                <w:rtl w:val="0"/>
              </w:rPr>
              <w:t xml:space="preserve">If we have to outsource parts, cost will dramatically increase, possibly causing the project to be over our initial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color w:val="231f20"/>
                <w:sz w:val="18"/>
                <w:szCs w:val="18"/>
              </w:rPr>
            </w:pPr>
            <w:r w:rsidDel="00000000" w:rsidR="00000000" w:rsidRPr="00000000">
              <w:rPr>
                <w:color w:val="231f20"/>
                <w:sz w:val="18"/>
                <w:szCs w:val="18"/>
                <w:rtl w:val="0"/>
              </w:rPr>
              <w:t xml:space="preserve">Try to get a quote far in advance, possible discount for student teams.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color w:val="231f20"/>
                <w:sz w:val="18"/>
                <w:szCs w:val="18"/>
              </w:rPr>
            </w:pPr>
            <w:r w:rsidDel="00000000" w:rsidR="00000000" w:rsidRPr="00000000">
              <w:rPr>
                <w:color w:val="231f20"/>
                <w:sz w:val="18"/>
                <w:szCs w:val="18"/>
                <w:rtl w:val="0"/>
              </w:rPr>
              <w:t xml:space="preserve">If a part from outsourcing does not meet our design specs, it will have to be returned, delaying our current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color w:val="231f20"/>
                <w:sz w:val="18"/>
                <w:szCs w:val="18"/>
              </w:rPr>
            </w:pPr>
            <w:r w:rsidDel="00000000" w:rsidR="00000000" w:rsidRPr="00000000">
              <w:rPr>
                <w:color w:val="231f20"/>
                <w:sz w:val="18"/>
                <w:szCs w:val="18"/>
                <w:rtl w:val="0"/>
              </w:rPr>
              <w:t xml:space="preserve">Ensure drawings are clearly displayed to enhance clarity.</w:t>
            </w:r>
          </w:p>
          <w:p w:rsidR="00000000" w:rsidDel="00000000" w:rsidP="00000000" w:rsidRDefault="00000000" w:rsidRPr="00000000" w14:paraId="00000117">
            <w:pPr>
              <w:widowControl w:val="0"/>
              <w:spacing w:line="240" w:lineRule="auto"/>
              <w:jc w:val="center"/>
              <w:rPr>
                <w:color w:val="231f20"/>
                <w:sz w:val="18"/>
                <w:szCs w:val="18"/>
              </w:rPr>
            </w:pPr>
            <w:r w:rsidDel="00000000" w:rsidR="00000000" w:rsidRPr="00000000">
              <w:rPr>
                <w:color w:val="231f20"/>
                <w:sz w:val="18"/>
                <w:szCs w:val="18"/>
                <w:rtl w:val="0"/>
              </w:rPr>
              <w:t xml:space="preserve">Order parts ahead of schedule to minimize potential impact.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color w:val="231f20"/>
                <w:sz w:val="18"/>
                <w:szCs w:val="18"/>
              </w:rPr>
            </w:pPr>
            <w:r w:rsidDel="00000000" w:rsidR="00000000" w:rsidRPr="00000000">
              <w:rPr>
                <w:color w:val="231f20"/>
                <w:sz w:val="18"/>
                <w:szCs w:val="18"/>
                <w:rtl w:val="0"/>
              </w:rPr>
              <w:t xml:space="preserve">If communication may suffer due to the virtual environment,this will lead to errors that compromise the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color w:val="231f20"/>
                <w:sz w:val="18"/>
                <w:szCs w:val="18"/>
              </w:rPr>
            </w:pPr>
            <w:r w:rsidDel="00000000" w:rsidR="00000000" w:rsidRPr="00000000">
              <w:rPr>
                <w:color w:val="231f20"/>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color w:val="231f20"/>
                <w:sz w:val="18"/>
                <w:szCs w:val="18"/>
              </w:rPr>
            </w:pPr>
            <w:r w:rsidDel="00000000" w:rsidR="00000000" w:rsidRPr="00000000">
              <w:rPr>
                <w:color w:val="231f20"/>
                <w:sz w:val="18"/>
                <w:szCs w:val="18"/>
                <w:rtl w:val="0"/>
              </w:rPr>
              <w:t xml:space="preserve">Regular online video meetings with clear work breakdown structure will ensure all team members are on the same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color w:val="231f20"/>
                <w:sz w:val="18"/>
                <w:szCs w:val="18"/>
              </w:rPr>
            </w:pPr>
            <w:r w:rsidDel="00000000" w:rsidR="00000000" w:rsidRPr="00000000">
              <w:rPr>
                <w:color w:val="231f20"/>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231f20"/>
                <w:sz w:val="18"/>
                <w:szCs w:val="18"/>
              </w:rPr>
            </w:pPr>
            <w:r w:rsidDel="00000000" w:rsidR="00000000" w:rsidRPr="00000000">
              <w:rPr>
                <w:color w:val="231f20"/>
                <w:sz w:val="18"/>
                <w:szCs w:val="18"/>
                <w:rtl w:val="0"/>
              </w:rPr>
              <w:t xml:space="preserve">If a team member contracts coronavirus, the project may be put behind schedule due to loss in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color w:val="231f20"/>
                <w:sz w:val="18"/>
                <w:szCs w:val="18"/>
              </w:rPr>
            </w:pPr>
            <w:r w:rsidDel="00000000" w:rsidR="00000000" w:rsidRPr="00000000">
              <w:rPr>
                <w:color w:val="231f20"/>
                <w:sz w:val="18"/>
                <w:szCs w:val="18"/>
                <w:rtl w:val="0"/>
              </w:rPr>
              <w:t xml:space="preserve">Team members will follow Federal and SDSU regulations/advice in staying healthy.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color w:val="231f20"/>
                <w:sz w:val="18"/>
                <w:szCs w:val="18"/>
              </w:rPr>
            </w:pPr>
            <w:r w:rsidDel="00000000" w:rsidR="00000000" w:rsidRPr="00000000">
              <w:rPr>
                <w:color w:val="231f20"/>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231f20"/>
                <w:sz w:val="18"/>
                <w:szCs w:val="18"/>
              </w:rPr>
            </w:pPr>
            <w:r w:rsidDel="00000000" w:rsidR="00000000" w:rsidRPr="00000000">
              <w:rPr>
                <w:color w:val="231f20"/>
                <w:sz w:val="18"/>
                <w:szCs w:val="18"/>
                <w:rtl w:val="0"/>
              </w:rPr>
              <w:t xml:space="preserve">If a part breaks, we will have to reorder/remake it, putting us behind schedule and adding to the overall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color w:val="231f20"/>
                <w:sz w:val="18"/>
                <w:szCs w:val="18"/>
              </w:rPr>
            </w:pPr>
            <w:r w:rsidDel="00000000" w:rsidR="00000000" w:rsidRPr="00000000">
              <w:rPr>
                <w:color w:val="231f20"/>
                <w:sz w:val="18"/>
                <w:szCs w:val="18"/>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color w:val="231f20"/>
                <w:sz w:val="18"/>
                <w:szCs w:val="18"/>
              </w:rPr>
            </w:pPr>
            <w:r w:rsidDel="00000000" w:rsidR="00000000" w:rsidRPr="00000000">
              <w:rPr>
                <w:color w:val="231f20"/>
                <w:sz w:val="18"/>
                <w:szCs w:val="18"/>
                <w:rtl w:val="0"/>
              </w:rPr>
              <w:t xml:space="preserve">Will manufacture several copies of at-risk parts.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color w:val="231f20"/>
                <w:sz w:val="18"/>
                <w:szCs w:val="18"/>
              </w:rPr>
            </w:pPr>
            <w:r w:rsidDel="00000000" w:rsidR="00000000" w:rsidRPr="00000000">
              <w:rPr>
                <w:color w:val="231f20"/>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color w:val="231f20"/>
                <w:sz w:val="18"/>
                <w:szCs w:val="18"/>
              </w:rPr>
            </w:pPr>
            <w:r w:rsidDel="00000000" w:rsidR="00000000" w:rsidRPr="00000000">
              <w:rPr>
                <w:color w:val="231f20"/>
                <w:sz w:val="18"/>
                <w:szCs w:val="18"/>
                <w:rtl w:val="0"/>
              </w:rPr>
              <w:t xml:space="preserve">If lack of accountability in the virtual environment leads to loss of performance, this will put the project behind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color w:val="231f20"/>
                <w:sz w:val="18"/>
                <w:szCs w:val="18"/>
              </w:rPr>
            </w:pPr>
            <w:r w:rsidDel="00000000" w:rsidR="00000000" w:rsidRPr="00000000">
              <w:rPr>
                <w:color w:val="231f20"/>
                <w:sz w:val="18"/>
                <w:szCs w:val="18"/>
                <w:rtl w:val="0"/>
              </w:rPr>
              <w:t xml:space="preserve">Use of “Smartsheet” application will keep log of all tasks, including who is responsible and due date of listed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color w:val="231f20"/>
                <w:sz w:val="18"/>
                <w:szCs w:val="18"/>
              </w:rPr>
            </w:pPr>
            <w:r w:rsidDel="00000000" w:rsidR="00000000" w:rsidRPr="00000000">
              <w:rPr>
                <w:color w:val="231f20"/>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231f20"/>
                <w:sz w:val="18"/>
                <w:szCs w:val="18"/>
              </w:rPr>
            </w:pPr>
            <w:r w:rsidDel="00000000" w:rsidR="00000000" w:rsidRPr="00000000">
              <w:rPr>
                <w:color w:val="231f20"/>
                <w:sz w:val="18"/>
                <w:szCs w:val="18"/>
                <w:rtl w:val="0"/>
              </w:rPr>
              <w:t xml:space="preserve">If an infectious team member spreads coronavirus to teammates, this will dramatically decrease performance which will cause the project to be behind schedule.</w:t>
            </w:r>
          </w:p>
          <w:p w:rsidR="00000000" w:rsidDel="00000000" w:rsidP="00000000" w:rsidRDefault="00000000" w:rsidRPr="00000000" w14:paraId="0000012E">
            <w:pPr>
              <w:widowControl w:val="0"/>
              <w:spacing w:line="240" w:lineRule="auto"/>
              <w:rPr>
                <w:color w:val="231f20"/>
                <w:sz w:val="18"/>
                <w:szCs w:val="18"/>
              </w:rPr>
            </w:pPr>
            <w:r w:rsidDel="00000000" w:rsidR="00000000" w:rsidRPr="00000000">
              <w:rPr>
                <w:color w:val="231f20"/>
                <w:sz w:val="18"/>
                <w:szCs w:val="18"/>
                <w:rtl w:val="0"/>
              </w:rPr>
              <w:t xml:space="preserve">(Note: only if team decides to meet in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color w:val="231f20"/>
                <w:sz w:val="18"/>
                <w:szCs w:val="18"/>
              </w:rPr>
            </w:pPr>
            <w:r w:rsidDel="00000000" w:rsidR="00000000" w:rsidRPr="00000000">
              <w:rPr>
                <w:color w:val="231f20"/>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color w:val="231f20"/>
                <w:sz w:val="18"/>
                <w:szCs w:val="18"/>
              </w:rPr>
            </w:pPr>
            <w:r w:rsidDel="00000000" w:rsidR="00000000" w:rsidRPr="00000000">
              <w:rPr>
                <w:color w:val="231f20"/>
                <w:sz w:val="18"/>
                <w:szCs w:val="18"/>
                <w:rtl w:val="0"/>
              </w:rPr>
              <w:t xml:space="preserve">Team members will follow Federal and SDSU regulations/advice in staying healthy.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color w:val="231f20"/>
                <w:sz w:val="18"/>
                <w:szCs w:val="18"/>
              </w:rPr>
            </w:pPr>
            <w:r w:rsidDel="00000000" w:rsidR="00000000" w:rsidRPr="00000000">
              <w:rPr>
                <w:color w:val="231f20"/>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color w:val="231f20"/>
                <w:sz w:val="18"/>
                <w:szCs w:val="18"/>
              </w:rPr>
            </w:pPr>
            <w:r w:rsidDel="00000000" w:rsidR="00000000" w:rsidRPr="00000000">
              <w:rPr>
                <w:color w:val="231f20"/>
                <w:sz w:val="18"/>
                <w:szCs w:val="18"/>
                <w:rtl w:val="0"/>
              </w:rPr>
              <w:t xml:space="preserve">If water in our system leaks, possibly compromising electronics and requiring us to reorder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color w:val="231f20"/>
                <w:sz w:val="18"/>
                <w:szCs w:val="18"/>
              </w:rPr>
            </w:pPr>
            <w:r w:rsidDel="00000000" w:rsidR="00000000" w:rsidRPr="00000000">
              <w:rPr>
                <w:color w:val="231f20"/>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color w:val="231f20"/>
                <w:sz w:val="18"/>
                <w:szCs w:val="18"/>
              </w:rPr>
            </w:pPr>
            <w:r w:rsidDel="00000000" w:rsidR="00000000" w:rsidRPr="00000000">
              <w:rPr>
                <w:color w:val="231f20"/>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color w:val="231f20"/>
                <w:sz w:val="18"/>
                <w:szCs w:val="18"/>
              </w:rPr>
            </w:pPr>
            <w:r w:rsidDel="00000000" w:rsidR="00000000" w:rsidRPr="00000000">
              <w:rPr>
                <w:color w:val="231f20"/>
                <w:sz w:val="18"/>
                <w:szCs w:val="18"/>
                <w:rtl w:val="0"/>
              </w:rPr>
              <w:t xml:space="preserve">Will test the water system outside of the unit, with no electronics installed.</w:t>
            </w:r>
          </w:p>
        </w:tc>
      </w:tr>
    </w:tbl>
    <w:p w:rsidR="00000000" w:rsidDel="00000000" w:rsidP="00000000" w:rsidRDefault="00000000" w:rsidRPr="00000000" w14:paraId="00000137">
      <w:pPr>
        <w:spacing w:after="200" w:lineRule="auto"/>
        <w:jc w:val="left"/>
        <w:rPr/>
      </w:pPr>
      <w:r w:rsidDel="00000000" w:rsidR="00000000" w:rsidRPr="00000000">
        <w:rPr>
          <w:color w:val="231f20"/>
          <w:rtl w:val="0"/>
        </w:rPr>
        <w:t xml:space="preserve">                                                               </w:t>
      </w:r>
      <w:r w:rsidDel="00000000" w:rsidR="00000000" w:rsidRPr="00000000">
        <w:rPr>
          <w:rtl w:val="0"/>
        </w:rPr>
        <w:t xml:space="preserve">Table #8</w:t>
      </w:r>
      <w:r w:rsidDel="00000000" w:rsidR="00000000" w:rsidRPr="00000000">
        <w:rPr>
          <w:rtl w:val="0"/>
        </w:rPr>
        <w:t xml:space="preserve">: Risk Reporting List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 risk consequence cube was created in order to better visualize the risks reported in the list above. Risks are plotted in a 5x5 cube according to their scoring in occurrence and consequence criteria.</w:t>
      </w:r>
    </w:p>
    <w:p w:rsidR="00000000" w:rsidDel="00000000" w:rsidP="00000000" w:rsidRDefault="00000000" w:rsidRPr="00000000" w14:paraId="0000013A">
      <w:pPr>
        <w:rPr/>
      </w:pPr>
      <w:r w:rsidDel="00000000" w:rsidR="00000000" w:rsidRPr="00000000">
        <w:rPr>
          <w:rtl w:val="0"/>
        </w:rPr>
      </w:r>
    </w:p>
    <w:tbl>
      <w:tblPr>
        <w:tblStyle w:val="Table7"/>
        <w:tblW w:w="50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20"/>
        <w:gridCol w:w="720"/>
        <w:gridCol w:w="735"/>
        <w:gridCol w:w="690"/>
        <w:gridCol w:w="735"/>
        <w:gridCol w:w="720"/>
        <w:gridCol w:w="720"/>
        <w:tblGridChange w:id="0">
          <w:tblGrid>
            <w:gridCol w:w="720"/>
            <w:gridCol w:w="720"/>
            <w:gridCol w:w="735"/>
            <w:gridCol w:w="690"/>
            <w:gridCol w:w="735"/>
            <w:gridCol w:w="720"/>
            <w:gridCol w:w="720"/>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color w:val="231f20"/>
                <w:sz w:val="24"/>
                <w:szCs w:val="24"/>
              </w:rPr>
            </w:pPr>
            <w:r w:rsidDel="00000000" w:rsidR="00000000" w:rsidRPr="00000000">
              <w:rPr>
                <w:rtl w:val="0"/>
              </w:rPr>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color w:val="231f20"/>
                <w:sz w:val="24"/>
                <w:szCs w:val="24"/>
              </w:rPr>
            </w:pPr>
            <w:r w:rsidDel="00000000" w:rsidR="00000000" w:rsidRPr="00000000">
              <w:rPr>
                <w:color w:val="231f20"/>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color w:val="231f20"/>
                <w:sz w:val="24"/>
                <w:szCs w:val="24"/>
                <w:highlight w:val="gree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color w:val="231f20"/>
                <w:sz w:val="24"/>
                <w:szCs w:val="24"/>
              </w:rPr>
            </w:pPr>
            <w:r w:rsidDel="00000000" w:rsidR="00000000" w:rsidRPr="00000000">
              <w:rPr>
                <w:rtl w:val="0"/>
              </w:rPr>
            </w:r>
          </w:p>
        </w:tc>
      </w:tr>
      <w:tr>
        <w:trPr>
          <w:trHeight w:val="7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color w:val="231f20"/>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376238</wp:posOffset>
                      </wp:positionV>
                      <wp:extent cx="452438" cy="1038225"/>
                      <wp:effectExtent b="0" l="0" r="0" t="0"/>
                      <wp:wrapTopAndBottom distB="114300" distT="114300"/>
                      <wp:docPr id="1" name=""/>
                      <a:graphic>
                        <a:graphicData uri="http://schemas.microsoft.com/office/word/2010/wordprocessingShape">
                          <wps:wsp>
                            <wps:cNvSpPr txBox="1"/>
                            <wps:cNvPr id="2" name="Shape 2"/>
                            <wps:spPr>
                              <a:xfrm rot="-5400000">
                                <a:off x="519550" y="568550"/>
                                <a:ext cx="1019400" cy="45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Likelihood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376238</wp:posOffset>
                      </wp:positionV>
                      <wp:extent cx="452438" cy="1038225"/>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9"/>
                              <a:srcRect/>
                              <a:stretch>
                                <a:fillRect/>
                              </a:stretch>
                            </pic:blipFill>
                            <pic:spPr>
                              <a:xfrm>
                                <a:off x="0" y="0"/>
                                <a:ext cx="452438" cy="1038225"/>
                              </a:xfrm>
                              <a:prstGeom prst="rect"/>
                              <a:ln/>
                            </pic:spPr>
                          </pic:pic>
                        </a:graphicData>
                      </a:graphic>
                    </wp:anchor>
                  </w:drawing>
                </mc:Fallback>
              </mc:AlternateContent>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color w:val="231f20"/>
                <w:sz w:val="24"/>
                <w:szCs w:val="24"/>
              </w:rPr>
            </w:pPr>
            <w:r w:rsidDel="00000000" w:rsidR="00000000" w:rsidRPr="00000000">
              <w:rPr>
                <w:color w:val="231f20"/>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color w:val="231f20"/>
                <w:sz w:val="24"/>
                <w:szCs w:val="24"/>
                <w:highlight w:val="gree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color w:val="231f20"/>
                <w:sz w:val="24"/>
                <w:szCs w:val="24"/>
              </w:rPr>
            </w:pPr>
            <w:r w:rsidDel="00000000" w:rsidR="00000000" w:rsidRPr="00000000">
              <w:rPr>
                <w:rtl w:val="0"/>
              </w:rPr>
            </w:r>
          </w:p>
        </w:tc>
      </w:tr>
      <w:tr>
        <w:trPr>
          <w:trHeight w:val="7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color w:val="231f20"/>
                <w:sz w:val="24"/>
                <w:szCs w:val="24"/>
              </w:rPr>
            </w:pPr>
            <w:r w:rsidDel="00000000" w:rsidR="00000000" w:rsidRPr="00000000">
              <w:rPr>
                <w:rtl w:val="0"/>
              </w:rPr>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color w:val="231f20"/>
                <w:sz w:val="24"/>
                <w:szCs w:val="24"/>
              </w:rPr>
            </w:pPr>
            <w:r w:rsidDel="00000000" w:rsidR="00000000" w:rsidRPr="00000000">
              <w:rPr>
                <w:color w:val="231f20"/>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color w:val="231f20"/>
                <w:sz w:val="24"/>
                <w:szCs w:val="24"/>
                <w:highlight w:val="gree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color w:val="231f20"/>
                <w:sz w:val="24"/>
                <w:szCs w:val="24"/>
              </w:rPr>
            </w:pPr>
            <w:r w:rsidDel="00000000" w:rsidR="00000000" w:rsidRPr="00000000">
              <w:rPr>
                <w:color w:val="231f20"/>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color w:val="231f20"/>
                <w:sz w:val="24"/>
                <w:szCs w:val="24"/>
              </w:rPr>
            </w:pPr>
            <w:r w:rsidDel="00000000" w:rsidR="00000000" w:rsidRPr="00000000">
              <w:rPr>
                <w:color w:val="231f20"/>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color w:val="231f20"/>
                <w:sz w:val="24"/>
                <w:szCs w:val="24"/>
              </w:rPr>
            </w:pPr>
            <w:r w:rsidDel="00000000" w:rsidR="00000000" w:rsidRPr="00000000">
              <w:rPr>
                <w:rtl w:val="0"/>
              </w:rPr>
            </w:r>
          </w:p>
        </w:tc>
      </w:tr>
      <w:tr>
        <w:trPr>
          <w:trHeight w:val="73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color w:val="231f20"/>
                <w:sz w:val="24"/>
                <w:szCs w:val="24"/>
              </w:rPr>
            </w:pPr>
            <w:r w:rsidDel="00000000" w:rsidR="00000000" w:rsidRPr="00000000">
              <w:rPr>
                <w:rtl w:val="0"/>
              </w:rPr>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color w:val="231f20"/>
                <w:sz w:val="24"/>
                <w:szCs w:val="24"/>
              </w:rPr>
            </w:pPr>
            <w:r w:rsidDel="00000000" w:rsidR="00000000" w:rsidRPr="00000000">
              <w:rPr>
                <w:color w:val="231f20"/>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color w:val="231f20"/>
                <w:sz w:val="24"/>
                <w:szCs w:val="24"/>
                <w:highlight w:val="gree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color w:val="231f20"/>
                <w:sz w:val="24"/>
                <w:szCs w:val="24"/>
              </w:rPr>
            </w:pPr>
            <w:r w:rsidDel="00000000" w:rsidR="00000000" w:rsidRPr="00000000">
              <w:rPr>
                <w:color w:val="231f20"/>
                <w:sz w:val="24"/>
                <w:szCs w:val="24"/>
                <w:rtl w:val="0"/>
              </w:rPr>
              <w:t xml:space="preserve">5,6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color w:val="231f2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color w:val="231f20"/>
                <w:sz w:val="24"/>
                <w:szCs w:val="24"/>
              </w:rPr>
            </w:pPr>
            <w:r w:rsidDel="00000000" w:rsidR="00000000" w:rsidRPr="00000000">
              <w:rPr>
                <w:rtl w:val="0"/>
              </w:rPr>
            </w:r>
          </w:p>
        </w:tc>
      </w:tr>
      <w:tr>
        <w:trPr>
          <w:trHeight w:val="7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color w:val="231f20"/>
                <w:sz w:val="24"/>
                <w:szCs w:val="24"/>
              </w:rPr>
            </w:pPr>
            <w:r w:rsidDel="00000000" w:rsidR="00000000" w:rsidRPr="00000000">
              <w:rPr>
                <w:rtl w:val="0"/>
              </w:rPr>
            </w:r>
          </w:p>
        </w:tc>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color w:val="231f20"/>
                <w:sz w:val="24"/>
                <w:szCs w:val="24"/>
              </w:rPr>
            </w:pPr>
            <w:r w:rsidDel="00000000" w:rsidR="00000000" w:rsidRPr="00000000">
              <w:rPr>
                <w:color w:val="231f20"/>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color w:val="231f20"/>
                <w:sz w:val="24"/>
                <w:szCs w:val="24"/>
                <w:highlight w:val="gree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color w:val="231f20"/>
                <w:sz w:val="24"/>
                <w:szCs w:val="24"/>
              </w:rPr>
            </w:pPr>
            <w:r w:rsidDel="00000000" w:rsidR="00000000" w:rsidRPr="00000000">
              <w:rPr>
                <w:color w:val="231f20"/>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color w:val="231f20"/>
                <w:sz w:val="24"/>
                <w:szCs w:val="24"/>
              </w:rPr>
            </w:pPr>
            <w:r w:rsidDel="00000000" w:rsidR="00000000" w:rsidRPr="00000000">
              <w:rPr>
                <w:color w:val="231f20"/>
                <w:sz w:val="24"/>
                <w:szCs w:val="24"/>
                <w:rtl w:val="0"/>
              </w:rPr>
              <w:t xml:space="preserve">7,8</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color w:val="231f20"/>
                <w:sz w:val="24"/>
                <w:szCs w:val="24"/>
              </w:rPr>
            </w:pPr>
            <w:r w:rsidDel="00000000" w:rsidR="00000000" w:rsidRPr="00000000">
              <w:rPr>
                <w:color w:val="231f20"/>
                <w:sz w:val="24"/>
                <w:szCs w:val="24"/>
                <w:rtl w:val="0"/>
              </w:rPr>
              <w:t xml:space="preserve">3,4</w:t>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color w:val="231f20"/>
                <w:sz w:val="24"/>
                <w:szCs w:val="24"/>
              </w:rPr>
            </w:pPr>
            <w:r w:rsidDel="00000000" w:rsidR="00000000" w:rsidRPr="00000000">
              <w:rPr>
                <w:rtl w:val="0"/>
              </w:rPr>
            </w:r>
          </w:p>
        </w:tc>
      </w:tr>
      <w:tr>
        <w:trPr>
          <w:trHeight w:val="7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color w:val="231f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color w:val="231f20"/>
                <w:sz w:val="24"/>
                <w:szCs w:val="24"/>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color w:val="231f20"/>
                <w:sz w:val="24"/>
                <w:szCs w:val="24"/>
              </w:rPr>
            </w:pPr>
            <w:r w:rsidDel="00000000" w:rsidR="00000000" w:rsidRPr="00000000">
              <w:rPr>
                <w:color w:val="231f20"/>
                <w:sz w:val="24"/>
                <w:szCs w:val="24"/>
                <w:rtl w:val="0"/>
              </w:rPr>
              <w:t xml:space="preserve">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color w:val="231f20"/>
                <w:sz w:val="24"/>
                <w:szCs w:val="24"/>
              </w:rPr>
            </w:pPr>
            <w:r w:rsidDel="00000000" w:rsidR="00000000" w:rsidRPr="00000000">
              <w:rPr>
                <w:color w:val="231f20"/>
                <w:sz w:val="24"/>
                <w:szCs w:val="24"/>
                <w:rtl w:val="0"/>
              </w:rPr>
              <w:t xml:space="preserve">2</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color w:val="231f20"/>
                <w:sz w:val="24"/>
                <w:szCs w:val="24"/>
              </w:rPr>
            </w:pPr>
            <w:r w:rsidDel="00000000" w:rsidR="00000000" w:rsidRPr="00000000">
              <w:rPr>
                <w:color w:val="231f20"/>
                <w:sz w:val="24"/>
                <w:szCs w:val="24"/>
                <w:rtl w:val="0"/>
              </w:rPr>
              <w:t xml:space="preserve">3</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color w:val="231f20"/>
                <w:sz w:val="24"/>
                <w:szCs w:val="24"/>
              </w:rPr>
            </w:pPr>
            <w:r w:rsidDel="00000000" w:rsidR="00000000" w:rsidRPr="00000000">
              <w:rPr>
                <w:color w:val="231f20"/>
                <w:sz w:val="24"/>
                <w:szCs w:val="24"/>
                <w:rtl w:val="0"/>
              </w:rPr>
              <w:t xml:space="preserve">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color w:val="231f20"/>
                <w:sz w:val="24"/>
                <w:szCs w:val="24"/>
              </w:rPr>
            </w:pPr>
            <w:r w:rsidDel="00000000" w:rsidR="00000000" w:rsidRPr="00000000">
              <w:rPr>
                <w:color w:val="231f20"/>
                <w:sz w:val="24"/>
                <w:szCs w:val="24"/>
                <w:rtl w:val="0"/>
              </w:rPr>
              <w:t xml:space="preserve">5</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color w:val="231f20"/>
                <w:sz w:val="24"/>
                <w:szCs w:val="24"/>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color w:val="231f20"/>
                <w:sz w:val="28"/>
                <w:szCs w:val="28"/>
              </w:rPr>
            </w:pPr>
            <w:r w:rsidDel="00000000" w:rsidR="00000000" w:rsidRPr="00000000">
              <w:rPr>
                <w:color w:val="231f20"/>
                <w:sz w:val="28"/>
                <w:szCs w:val="28"/>
                <w:rtl w:val="0"/>
              </w:rPr>
              <w:t xml:space="preserve">Consequence</w:t>
            </w:r>
          </w:p>
          <w:p w:rsidR="00000000" w:rsidDel="00000000" w:rsidP="00000000" w:rsidRDefault="00000000" w:rsidRPr="00000000" w14:paraId="00000167">
            <w:pPr>
              <w:widowControl w:val="0"/>
              <w:spacing w:line="240" w:lineRule="auto"/>
              <w:jc w:val="center"/>
              <w:rPr>
                <w:color w:val="231f20"/>
                <w:sz w:val="28"/>
                <w:szCs w:val="28"/>
              </w:rPr>
            </w:pPr>
            <w:r w:rsidDel="00000000" w:rsidR="00000000" w:rsidRPr="00000000">
              <w:rPr>
                <w:rtl w:val="0"/>
              </w:rPr>
            </w:r>
          </w:p>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Figure #7</w:t>
            </w:r>
            <w:r w:rsidDel="00000000" w:rsidR="00000000" w:rsidRPr="00000000">
              <w:rPr>
                <w:rtl w:val="0"/>
              </w:rPr>
              <w:t xml:space="preserve">  Risk Reporting Cube</w:t>
            </w:r>
          </w:p>
        </w:tc>
      </w:tr>
    </w:tbl>
    <w:p w:rsidR="00000000" w:rsidDel="00000000" w:rsidP="00000000" w:rsidRDefault="00000000" w:rsidRPr="00000000" w14:paraId="0000016E">
      <w:pPr>
        <w:spacing w:after="200" w:lineRule="auto"/>
        <w:rPr/>
      </w:pPr>
      <w:r w:rsidDel="00000000" w:rsidR="00000000" w:rsidRPr="00000000">
        <w:rPr>
          <w:i w:val="1"/>
          <w:color w:val="231f20"/>
          <w:sz w:val="24"/>
          <w:szCs w:val="24"/>
          <w:rtl w:val="0"/>
        </w:rPr>
        <w:t xml:space="preserve">Note: No potential opportunities were created at the time of this document. Further risks and opportunities will be included as research progresses.</w:t>
      </w:r>
      <w:r w:rsidDel="00000000" w:rsidR="00000000" w:rsidRPr="00000000">
        <w:rPr>
          <w:rtl w:val="0"/>
        </w:rPr>
        <w:t xml:space="preserve"> </w:t>
      </w:r>
    </w:p>
    <w:p w:rsidR="00000000" w:rsidDel="00000000" w:rsidP="00000000" w:rsidRDefault="00000000" w:rsidRPr="00000000" w14:paraId="0000016F">
      <w:pPr>
        <w:spacing w:after="200" w:lineRule="auto"/>
        <w:jc w:val="center"/>
        <w:rPr>
          <w:color w:val="231f20"/>
          <w:sz w:val="24"/>
          <w:szCs w:val="24"/>
        </w:rPr>
      </w:pPr>
      <w:r w:rsidDel="00000000" w:rsidR="00000000" w:rsidRPr="00000000">
        <w:rPr>
          <w:rtl w:val="0"/>
        </w:rPr>
      </w:r>
    </w:p>
    <w:p w:rsidR="00000000" w:rsidDel="00000000" w:rsidP="00000000" w:rsidRDefault="00000000" w:rsidRPr="00000000" w14:paraId="00000170">
      <w:pPr>
        <w:jc w:val="center"/>
        <w:rPr>
          <w:b w:val="1"/>
          <w:color w:val="231f20"/>
          <w:sz w:val="24"/>
          <w:szCs w:val="24"/>
        </w:rPr>
      </w:pPr>
      <w:r w:rsidDel="00000000" w:rsidR="00000000" w:rsidRPr="00000000">
        <w:rPr>
          <w:rtl w:val="0"/>
        </w:rPr>
      </w:r>
    </w:p>
    <w:p w:rsidR="00000000" w:rsidDel="00000000" w:rsidP="00000000" w:rsidRDefault="00000000" w:rsidRPr="00000000" w14:paraId="00000171">
      <w:pPr>
        <w:jc w:val="center"/>
        <w:rPr>
          <w:b w:val="1"/>
          <w:color w:val="231f20"/>
          <w:sz w:val="24"/>
          <w:szCs w:val="24"/>
        </w:rPr>
      </w:pPr>
      <w:r w:rsidDel="00000000" w:rsidR="00000000" w:rsidRPr="00000000">
        <w:rPr>
          <w:rtl w:val="0"/>
        </w:rPr>
      </w:r>
    </w:p>
    <w:p w:rsidR="00000000" w:rsidDel="00000000" w:rsidP="00000000" w:rsidRDefault="00000000" w:rsidRPr="00000000" w14:paraId="00000172">
      <w:pPr>
        <w:jc w:val="left"/>
        <w:rPr>
          <w:b w:val="1"/>
          <w:color w:val="231f20"/>
          <w:sz w:val="24"/>
          <w:szCs w:val="24"/>
        </w:rPr>
      </w:pPr>
      <w:r w:rsidDel="00000000" w:rsidR="00000000" w:rsidRPr="00000000">
        <w:rPr>
          <w:rtl w:val="0"/>
        </w:rPr>
      </w:r>
    </w:p>
    <w:p w:rsidR="00000000" w:rsidDel="00000000" w:rsidP="00000000" w:rsidRDefault="00000000" w:rsidRPr="00000000" w14:paraId="00000173">
      <w:pPr>
        <w:jc w:val="center"/>
        <w:rPr>
          <w:b w:val="1"/>
          <w:color w:val="231f20"/>
          <w:sz w:val="24"/>
          <w:szCs w:val="24"/>
        </w:rPr>
      </w:pPr>
      <w:r w:rsidDel="00000000" w:rsidR="00000000" w:rsidRPr="00000000">
        <w:rPr>
          <w:rtl w:val="0"/>
        </w:rPr>
      </w:r>
    </w:p>
    <w:p w:rsidR="00000000" w:rsidDel="00000000" w:rsidP="00000000" w:rsidRDefault="00000000" w:rsidRPr="00000000" w14:paraId="00000174">
      <w:pPr>
        <w:jc w:val="center"/>
        <w:rPr>
          <w:b w:val="1"/>
          <w:color w:val="231f20"/>
          <w:sz w:val="24"/>
          <w:szCs w:val="24"/>
        </w:rPr>
      </w:pPr>
      <w:r w:rsidDel="00000000" w:rsidR="00000000" w:rsidRPr="00000000">
        <w:rPr>
          <w:rtl w:val="0"/>
        </w:rPr>
      </w:r>
    </w:p>
    <w:p w:rsidR="00000000" w:rsidDel="00000000" w:rsidP="00000000" w:rsidRDefault="00000000" w:rsidRPr="00000000" w14:paraId="00000175">
      <w:pPr>
        <w:jc w:val="left"/>
        <w:rPr>
          <w:b w:val="1"/>
          <w:color w:val="231f20"/>
          <w:sz w:val="24"/>
          <w:szCs w:val="24"/>
        </w:rPr>
      </w:pPr>
      <w:r w:rsidDel="00000000" w:rsidR="00000000" w:rsidRPr="00000000">
        <w:rPr>
          <w:rtl w:val="0"/>
        </w:rPr>
      </w:r>
    </w:p>
    <w:p w:rsidR="00000000" w:rsidDel="00000000" w:rsidP="00000000" w:rsidRDefault="00000000" w:rsidRPr="00000000" w14:paraId="00000176">
      <w:pPr>
        <w:jc w:val="center"/>
        <w:rPr>
          <w:b w:val="1"/>
          <w:color w:val="231f20"/>
          <w:sz w:val="24"/>
          <w:szCs w:val="24"/>
        </w:rPr>
      </w:pPr>
      <w:r w:rsidDel="00000000" w:rsidR="00000000" w:rsidRPr="00000000">
        <w:rPr>
          <w:rtl w:val="0"/>
        </w:rPr>
      </w:r>
    </w:p>
    <w:p w:rsidR="00000000" w:rsidDel="00000000" w:rsidP="00000000" w:rsidRDefault="00000000" w:rsidRPr="00000000" w14:paraId="00000177">
      <w:pPr>
        <w:jc w:val="center"/>
        <w:rPr>
          <w:b w:val="1"/>
          <w:color w:val="231f20"/>
          <w:sz w:val="24"/>
          <w:szCs w:val="24"/>
        </w:rPr>
      </w:pPr>
      <w:r w:rsidDel="00000000" w:rsidR="00000000" w:rsidRPr="00000000">
        <w:rPr>
          <w:rtl w:val="0"/>
        </w:rPr>
      </w:r>
    </w:p>
    <w:p w:rsidR="00000000" w:rsidDel="00000000" w:rsidP="00000000" w:rsidRDefault="00000000" w:rsidRPr="00000000" w14:paraId="00000178">
      <w:pPr>
        <w:jc w:val="center"/>
        <w:rPr>
          <w:b w:val="1"/>
          <w:color w:val="231f20"/>
          <w:sz w:val="24"/>
          <w:szCs w:val="24"/>
        </w:rPr>
      </w:pPr>
      <w:r w:rsidDel="00000000" w:rsidR="00000000" w:rsidRPr="00000000">
        <w:rPr>
          <w:rtl w:val="0"/>
        </w:rPr>
      </w:r>
    </w:p>
    <w:p w:rsidR="00000000" w:rsidDel="00000000" w:rsidP="00000000" w:rsidRDefault="00000000" w:rsidRPr="00000000" w14:paraId="00000179">
      <w:pPr>
        <w:jc w:val="center"/>
        <w:rPr>
          <w:b w:val="1"/>
          <w:color w:val="231f20"/>
          <w:sz w:val="24"/>
          <w:szCs w:val="24"/>
        </w:rPr>
      </w:pPr>
      <w:r w:rsidDel="00000000" w:rsidR="00000000" w:rsidRPr="00000000">
        <w:rPr>
          <w:rtl w:val="0"/>
        </w:rPr>
      </w:r>
    </w:p>
    <w:p w:rsidR="00000000" w:rsidDel="00000000" w:rsidP="00000000" w:rsidRDefault="00000000" w:rsidRPr="00000000" w14:paraId="0000017A">
      <w:pPr>
        <w:jc w:val="center"/>
        <w:rPr>
          <w:b w:val="1"/>
          <w:color w:val="231f20"/>
          <w:sz w:val="24"/>
          <w:szCs w:val="24"/>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sectPr>
      <w:headerReference r:id="rId20" w:type="default"/>
      <w:headerReference r:id="rId21" w:type="first"/>
      <w:footerReference r:id="rId2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jc w:val="right"/>
      <w:rPr/>
    </w:pPr>
    <w:r w:rsidDel="00000000" w:rsidR="00000000" w:rsidRPr="00000000">
      <w:rPr>
        <w:rtl w:val="0"/>
      </w:rPr>
      <w:t xml:space="preserve">Mean Green Growing Machine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4.png"/><Relationship Id="rId22" Type="http://schemas.openxmlformats.org/officeDocument/2006/relationships/footer" Target="footer1.xml"/><Relationship Id="rId10" Type="http://schemas.openxmlformats.org/officeDocument/2006/relationships/hyperlink" Target="https://bit.ly/2ZM1ELx" TargetMode="External"/><Relationship Id="rId21" Type="http://schemas.openxmlformats.org/officeDocument/2006/relationships/header" Target="header2.xml"/><Relationship Id="rId13" Type="http://schemas.openxmlformats.org/officeDocument/2006/relationships/hyperlink" Target="https://bit.ly/2RAdBPF"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5.png"/><Relationship Id="rId18" Type="http://schemas.openxmlformats.org/officeDocument/2006/relationships/image" Target="media/image8.png"/><Relationship Id="rId7" Type="http://schemas.openxmlformats.org/officeDocument/2006/relationships/image" Target="media/image11.jp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